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B9" w:rsidRDefault="006820B9" w:rsidP="006820B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36"/>
        </w:rPr>
        <w:t>Raport z ewaluacji wewnętrznej 202</w:t>
      </w:r>
      <w:r w:rsidR="00EB1E9E">
        <w:rPr>
          <w:rFonts w:ascii="Calibri" w:hAnsi="Calibri" w:cs="Calibri"/>
          <w:b/>
          <w:sz w:val="36"/>
          <w:szCs w:val="36"/>
        </w:rPr>
        <w:t>1</w:t>
      </w:r>
      <w:r>
        <w:rPr>
          <w:rFonts w:ascii="Calibri" w:hAnsi="Calibri" w:cs="Calibri"/>
          <w:b/>
          <w:sz w:val="36"/>
          <w:szCs w:val="36"/>
        </w:rPr>
        <w:t>/202</w:t>
      </w:r>
      <w:r w:rsidR="00EB1E9E">
        <w:rPr>
          <w:rFonts w:ascii="Calibri" w:hAnsi="Calibri" w:cs="Calibri"/>
          <w:b/>
          <w:sz w:val="36"/>
          <w:szCs w:val="36"/>
        </w:rPr>
        <w:t>2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:rsidR="006820B9" w:rsidRDefault="006820B9" w:rsidP="006820B9">
      <w:pPr>
        <w:rPr>
          <w:rFonts w:ascii="Calibri" w:hAnsi="Calibri" w:cs="Calibri"/>
        </w:rPr>
      </w:pPr>
    </w:p>
    <w:p w:rsidR="006820B9" w:rsidRDefault="006820B9" w:rsidP="006820B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Obszar badawczy: </w:t>
      </w:r>
    </w:p>
    <w:p w:rsidR="00AA4A21" w:rsidRPr="006820B9" w:rsidRDefault="003B602E" w:rsidP="006820B9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6820B9">
        <w:rPr>
          <w:rFonts w:cstheme="minorHAnsi"/>
          <w:b/>
          <w:sz w:val="24"/>
          <w:szCs w:val="24"/>
        </w:rPr>
        <w:t>Czy uczniowie angażują się i są angażowani w życie społeczne.</w:t>
      </w:r>
    </w:p>
    <w:p w:rsidR="006820B9" w:rsidRDefault="006820B9" w:rsidP="005B37C8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B602E" w:rsidRPr="005B37C8" w:rsidRDefault="003B602E" w:rsidP="005B37C8">
      <w:pPr>
        <w:spacing w:after="0" w:line="276" w:lineRule="auto"/>
        <w:rPr>
          <w:rFonts w:cstheme="minorHAnsi"/>
          <w:sz w:val="24"/>
          <w:szCs w:val="24"/>
        </w:rPr>
      </w:pPr>
      <w:r w:rsidRPr="006820B9">
        <w:rPr>
          <w:rFonts w:cstheme="minorHAnsi"/>
          <w:b/>
          <w:sz w:val="28"/>
          <w:szCs w:val="28"/>
        </w:rPr>
        <w:t>Problem</w:t>
      </w:r>
      <w:r w:rsidRPr="005B37C8">
        <w:rPr>
          <w:rFonts w:cstheme="minorHAnsi"/>
          <w:b/>
          <w:sz w:val="24"/>
          <w:szCs w:val="24"/>
        </w:rPr>
        <w:t>:</w:t>
      </w:r>
      <w:r w:rsidRPr="005B37C8">
        <w:rPr>
          <w:rFonts w:cstheme="minorHAnsi"/>
          <w:sz w:val="24"/>
          <w:szCs w:val="24"/>
        </w:rPr>
        <w:t xml:space="preserve"> Czy szkoła sprzyja angażowaniu uczniów do uczestnictwa w życie społeczne?</w:t>
      </w:r>
    </w:p>
    <w:p w:rsidR="006820B9" w:rsidRDefault="006820B9" w:rsidP="005B37C8">
      <w:pPr>
        <w:spacing w:after="0" w:line="276" w:lineRule="auto"/>
        <w:rPr>
          <w:rFonts w:cstheme="minorHAnsi"/>
          <w:b/>
          <w:sz w:val="28"/>
          <w:szCs w:val="28"/>
        </w:rPr>
      </w:pPr>
    </w:p>
    <w:p w:rsidR="001518B6" w:rsidRPr="006820B9" w:rsidRDefault="001518B6" w:rsidP="005B37C8">
      <w:pPr>
        <w:spacing w:after="0" w:line="276" w:lineRule="auto"/>
        <w:rPr>
          <w:rFonts w:cstheme="minorHAnsi"/>
          <w:b/>
          <w:sz w:val="28"/>
          <w:szCs w:val="28"/>
        </w:rPr>
      </w:pPr>
      <w:r w:rsidRPr="006820B9">
        <w:rPr>
          <w:rFonts w:cstheme="minorHAnsi"/>
          <w:b/>
          <w:sz w:val="28"/>
          <w:szCs w:val="28"/>
        </w:rPr>
        <w:t xml:space="preserve">Cele ewaluacji wewnętrznej: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</w:t>
      </w:r>
      <w:r w:rsidR="00914A60" w:rsidRPr="005B37C8">
        <w:rPr>
          <w:rFonts w:cstheme="minorHAnsi"/>
          <w:sz w:val="24"/>
          <w:szCs w:val="24"/>
        </w:rPr>
        <w:t>z</w:t>
      </w:r>
      <w:r w:rsidRPr="005B37C8">
        <w:rPr>
          <w:rFonts w:cstheme="minorHAnsi"/>
          <w:sz w:val="24"/>
          <w:szCs w:val="24"/>
        </w:rPr>
        <w:t>badanie  poziomu zaangażowania uczniów w życie s</w:t>
      </w:r>
      <w:r w:rsidR="00914A60" w:rsidRPr="005B37C8">
        <w:rPr>
          <w:rFonts w:cstheme="minorHAnsi"/>
          <w:sz w:val="24"/>
          <w:szCs w:val="24"/>
        </w:rPr>
        <w:t>połeczne,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</w:t>
      </w:r>
      <w:r w:rsidR="00914A60" w:rsidRPr="005B37C8">
        <w:rPr>
          <w:rFonts w:cstheme="minorHAnsi"/>
          <w:sz w:val="24"/>
          <w:szCs w:val="24"/>
        </w:rPr>
        <w:t>z</w:t>
      </w:r>
      <w:r w:rsidRPr="005B37C8">
        <w:rPr>
          <w:rFonts w:cstheme="minorHAnsi"/>
          <w:sz w:val="24"/>
          <w:szCs w:val="24"/>
        </w:rPr>
        <w:t xml:space="preserve">ebranie informacji, czy szkoła </w:t>
      </w:r>
      <w:r w:rsidR="00914A60" w:rsidRPr="005B37C8">
        <w:rPr>
          <w:rFonts w:cstheme="minorHAnsi"/>
          <w:sz w:val="24"/>
          <w:szCs w:val="24"/>
        </w:rPr>
        <w:t xml:space="preserve">stwarza </w:t>
      </w:r>
      <w:r w:rsidRPr="005B37C8">
        <w:rPr>
          <w:rFonts w:cstheme="minorHAnsi"/>
          <w:sz w:val="24"/>
          <w:szCs w:val="24"/>
        </w:rPr>
        <w:t>warunki do podejmowania aktywności przez uczniów</w:t>
      </w:r>
      <w:r w:rsidR="00914A60" w:rsidRPr="005B37C8">
        <w:rPr>
          <w:rFonts w:cstheme="minorHAnsi"/>
          <w:sz w:val="24"/>
          <w:szCs w:val="24"/>
        </w:rPr>
        <w:t>,</w:t>
      </w:r>
      <w:r w:rsidRPr="005B37C8">
        <w:rPr>
          <w:rFonts w:cstheme="minorHAnsi"/>
          <w:sz w:val="24"/>
          <w:szCs w:val="24"/>
        </w:rPr>
        <w:t xml:space="preserve">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</w:t>
      </w:r>
      <w:r w:rsidR="00914A60" w:rsidRPr="005B37C8">
        <w:rPr>
          <w:rFonts w:cstheme="minorHAnsi"/>
          <w:sz w:val="24"/>
          <w:szCs w:val="24"/>
        </w:rPr>
        <w:t>zbadanie</w:t>
      </w:r>
      <w:r w:rsidRPr="005B37C8">
        <w:rPr>
          <w:rFonts w:cstheme="minorHAnsi"/>
          <w:sz w:val="24"/>
          <w:szCs w:val="24"/>
        </w:rPr>
        <w:t xml:space="preserve"> </w:t>
      </w:r>
      <w:r w:rsidR="00914A60" w:rsidRPr="005B37C8">
        <w:rPr>
          <w:rFonts w:cstheme="minorHAnsi"/>
          <w:sz w:val="24"/>
          <w:szCs w:val="24"/>
        </w:rPr>
        <w:t xml:space="preserve">zakresu </w:t>
      </w:r>
      <w:r w:rsidRPr="005B37C8">
        <w:rPr>
          <w:rFonts w:cstheme="minorHAnsi"/>
          <w:sz w:val="24"/>
          <w:szCs w:val="24"/>
        </w:rPr>
        <w:t>potrzeb</w:t>
      </w:r>
      <w:r w:rsidR="00914A60" w:rsidRPr="005B37C8">
        <w:rPr>
          <w:rFonts w:cstheme="minorHAnsi"/>
          <w:sz w:val="24"/>
          <w:szCs w:val="24"/>
        </w:rPr>
        <w:t xml:space="preserve"> i zainteresowań </w:t>
      </w:r>
      <w:r w:rsidRPr="005B37C8">
        <w:rPr>
          <w:rFonts w:cstheme="minorHAnsi"/>
          <w:sz w:val="24"/>
          <w:szCs w:val="24"/>
        </w:rPr>
        <w:t xml:space="preserve"> uczniów w celu zwiększenia zaangażowania w </w:t>
      </w:r>
      <w:r w:rsidR="00914A60" w:rsidRPr="005B37C8">
        <w:rPr>
          <w:rFonts w:cstheme="minorHAnsi"/>
          <w:sz w:val="24"/>
          <w:szCs w:val="24"/>
        </w:rPr>
        <w:t>życie społeczne.</w:t>
      </w:r>
    </w:p>
    <w:p w:rsidR="006820B9" w:rsidRDefault="006820B9" w:rsidP="005B37C8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0" w:name="_Hlk106394137"/>
    </w:p>
    <w:p w:rsidR="001518B6" w:rsidRPr="006820B9" w:rsidRDefault="001518B6" w:rsidP="005B37C8">
      <w:pPr>
        <w:spacing w:after="0" w:line="276" w:lineRule="auto"/>
        <w:rPr>
          <w:rFonts w:cstheme="minorHAnsi"/>
          <w:b/>
          <w:sz w:val="28"/>
          <w:szCs w:val="28"/>
        </w:rPr>
      </w:pPr>
      <w:r w:rsidRPr="006820B9">
        <w:rPr>
          <w:rFonts w:cstheme="minorHAnsi"/>
          <w:b/>
          <w:sz w:val="28"/>
          <w:szCs w:val="28"/>
        </w:rPr>
        <w:t xml:space="preserve">Pytania kluczowe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Czy szkoła stwarza sytuacje, w których uczniowie m</w:t>
      </w:r>
      <w:r w:rsidR="00914A60" w:rsidRPr="005B37C8">
        <w:rPr>
          <w:rFonts w:cstheme="minorHAnsi"/>
          <w:sz w:val="24"/>
          <w:szCs w:val="24"/>
        </w:rPr>
        <w:t>ają możliwość</w:t>
      </w:r>
      <w:r w:rsidRPr="005B37C8">
        <w:rPr>
          <w:rFonts w:cstheme="minorHAnsi"/>
          <w:sz w:val="24"/>
          <w:szCs w:val="24"/>
        </w:rPr>
        <w:t xml:space="preserve"> wykaz</w:t>
      </w:r>
      <w:r w:rsidR="00914A60" w:rsidRPr="005B37C8">
        <w:rPr>
          <w:rFonts w:cstheme="minorHAnsi"/>
          <w:sz w:val="24"/>
          <w:szCs w:val="24"/>
        </w:rPr>
        <w:t xml:space="preserve">ania </w:t>
      </w:r>
      <w:r w:rsidRPr="005B37C8">
        <w:rPr>
          <w:rFonts w:cstheme="minorHAnsi"/>
          <w:sz w:val="24"/>
          <w:szCs w:val="24"/>
        </w:rPr>
        <w:t>się własn</w:t>
      </w:r>
      <w:r w:rsidR="00914A60" w:rsidRPr="005B37C8">
        <w:rPr>
          <w:rFonts w:cstheme="minorHAnsi"/>
          <w:sz w:val="24"/>
          <w:szCs w:val="24"/>
        </w:rPr>
        <w:t xml:space="preserve">ą </w:t>
      </w:r>
      <w:r w:rsidRPr="005B37C8">
        <w:rPr>
          <w:rFonts w:cstheme="minorHAnsi"/>
          <w:sz w:val="24"/>
          <w:szCs w:val="24"/>
        </w:rPr>
        <w:t>inicjatywą i aktywnością?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Jakie w szkole</w:t>
      </w:r>
      <w:r w:rsidR="00140CAB" w:rsidRPr="005B37C8">
        <w:rPr>
          <w:rFonts w:cstheme="minorHAnsi"/>
          <w:sz w:val="24"/>
          <w:szCs w:val="24"/>
        </w:rPr>
        <w:t xml:space="preserve"> podejmowane są działania</w:t>
      </w:r>
      <w:r w:rsidRPr="005B37C8">
        <w:rPr>
          <w:rFonts w:cstheme="minorHAnsi"/>
          <w:sz w:val="24"/>
          <w:szCs w:val="24"/>
        </w:rPr>
        <w:t xml:space="preserve"> ukierunkowane na aktywny udział uczniów w życi</w:t>
      </w:r>
      <w:r w:rsidR="00140CAB" w:rsidRPr="005B37C8">
        <w:rPr>
          <w:rFonts w:cstheme="minorHAnsi"/>
          <w:sz w:val="24"/>
          <w:szCs w:val="24"/>
        </w:rPr>
        <w:t>e społeczne</w:t>
      </w:r>
      <w:r w:rsidRPr="005B37C8">
        <w:rPr>
          <w:rFonts w:cstheme="minorHAnsi"/>
          <w:sz w:val="24"/>
          <w:szCs w:val="24"/>
        </w:rPr>
        <w:t xml:space="preserve">?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</w:t>
      </w:r>
      <w:r w:rsidR="00236162" w:rsidRPr="005B37C8">
        <w:rPr>
          <w:rFonts w:cstheme="minorHAnsi"/>
          <w:sz w:val="24"/>
          <w:szCs w:val="24"/>
        </w:rPr>
        <w:t>Czy</w:t>
      </w:r>
      <w:r w:rsidRPr="005B37C8">
        <w:rPr>
          <w:rFonts w:cstheme="minorHAnsi"/>
          <w:sz w:val="24"/>
          <w:szCs w:val="24"/>
        </w:rPr>
        <w:t xml:space="preserve"> uczniowie angażują się w życie </w:t>
      </w:r>
      <w:r w:rsidR="00140CAB" w:rsidRPr="005B37C8">
        <w:rPr>
          <w:rFonts w:cstheme="minorHAnsi"/>
          <w:sz w:val="24"/>
          <w:szCs w:val="24"/>
        </w:rPr>
        <w:t>klasy</w:t>
      </w:r>
      <w:r w:rsidR="00236162" w:rsidRPr="005B37C8">
        <w:rPr>
          <w:rFonts w:cstheme="minorHAnsi"/>
          <w:sz w:val="24"/>
          <w:szCs w:val="24"/>
        </w:rPr>
        <w:t>, szkoły i środowiska</w:t>
      </w:r>
      <w:r w:rsidRPr="005B37C8">
        <w:rPr>
          <w:rFonts w:cstheme="minorHAnsi"/>
          <w:sz w:val="24"/>
          <w:szCs w:val="24"/>
        </w:rPr>
        <w:t>?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Jakie czynniki decydują o aktywności uczniów? </w:t>
      </w:r>
    </w:p>
    <w:bookmarkEnd w:id="0"/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1518B6" w:rsidRPr="006820B9" w:rsidRDefault="001518B6" w:rsidP="005B37C8">
      <w:pPr>
        <w:spacing w:after="0" w:line="276" w:lineRule="auto"/>
        <w:rPr>
          <w:rFonts w:cstheme="minorHAnsi"/>
          <w:sz w:val="28"/>
          <w:szCs w:val="28"/>
        </w:rPr>
      </w:pPr>
      <w:r w:rsidRPr="006820B9">
        <w:rPr>
          <w:rFonts w:cstheme="minorHAnsi"/>
          <w:b/>
          <w:sz w:val="28"/>
          <w:szCs w:val="28"/>
        </w:rPr>
        <w:t xml:space="preserve">Metody </w:t>
      </w:r>
      <w:r w:rsidR="00140CAB" w:rsidRPr="006820B9">
        <w:rPr>
          <w:rFonts w:cstheme="minorHAnsi"/>
          <w:b/>
          <w:sz w:val="28"/>
          <w:szCs w:val="28"/>
        </w:rPr>
        <w:t>badawcze:</w:t>
      </w:r>
      <w:r w:rsidRPr="006820B9">
        <w:rPr>
          <w:rFonts w:cstheme="minorHAnsi"/>
          <w:sz w:val="28"/>
          <w:szCs w:val="28"/>
        </w:rPr>
        <w:t xml:space="preserve">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ankieta skierowana do nauczycieli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ankieta skierowana do uczniów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ankieta skierowana do rodziców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wywiad z opiekunem SU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1518B6" w:rsidRPr="006820B9" w:rsidRDefault="001518B6" w:rsidP="005B37C8">
      <w:pPr>
        <w:spacing w:after="0" w:line="276" w:lineRule="auto"/>
        <w:rPr>
          <w:rFonts w:cstheme="minorHAnsi"/>
          <w:b/>
          <w:sz w:val="28"/>
          <w:szCs w:val="28"/>
        </w:rPr>
      </w:pPr>
      <w:r w:rsidRPr="006820B9">
        <w:rPr>
          <w:rFonts w:cstheme="minorHAnsi"/>
          <w:b/>
          <w:sz w:val="28"/>
          <w:szCs w:val="28"/>
        </w:rPr>
        <w:t xml:space="preserve">Charakterystyka próby badawczej 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Uczniowie </w:t>
      </w:r>
      <w:r w:rsidR="008639AF" w:rsidRPr="005B37C8">
        <w:rPr>
          <w:rFonts w:cstheme="minorHAnsi"/>
          <w:sz w:val="24"/>
          <w:szCs w:val="24"/>
        </w:rPr>
        <w:t>- 90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Rodzice</w:t>
      </w:r>
      <w:r w:rsidR="008639AF" w:rsidRPr="005B37C8">
        <w:rPr>
          <w:rFonts w:cstheme="minorHAnsi"/>
          <w:sz w:val="24"/>
          <w:szCs w:val="24"/>
        </w:rPr>
        <w:t xml:space="preserve"> - 41</w:t>
      </w:r>
    </w:p>
    <w:p w:rsidR="001518B6" w:rsidRPr="005B37C8" w:rsidRDefault="001518B6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sym w:font="Symbol" w:char="F0B7"/>
      </w:r>
      <w:r w:rsidRPr="005B37C8">
        <w:rPr>
          <w:rFonts w:cstheme="minorHAnsi"/>
          <w:sz w:val="24"/>
          <w:szCs w:val="24"/>
        </w:rPr>
        <w:t xml:space="preserve"> Nauczyciele</w:t>
      </w:r>
      <w:r w:rsidR="008639AF" w:rsidRPr="005B37C8">
        <w:rPr>
          <w:rFonts w:cstheme="minorHAnsi"/>
          <w:sz w:val="24"/>
          <w:szCs w:val="24"/>
        </w:rPr>
        <w:t xml:space="preserve"> - 20</w:t>
      </w:r>
    </w:p>
    <w:p w:rsidR="001D3262" w:rsidRPr="005B37C8" w:rsidRDefault="001D3262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6820B9" w:rsidRPr="006820B9" w:rsidRDefault="006820B9" w:rsidP="006820B9">
      <w:pPr>
        <w:spacing w:line="276" w:lineRule="auto"/>
        <w:rPr>
          <w:rFonts w:ascii="Calibri" w:hAnsi="Calibri" w:cs="Calibri"/>
          <w:sz w:val="28"/>
          <w:szCs w:val="28"/>
        </w:rPr>
      </w:pPr>
      <w:r w:rsidRPr="006820B9">
        <w:rPr>
          <w:rFonts w:ascii="Calibri" w:hAnsi="Calibri" w:cs="Calibri"/>
          <w:b/>
          <w:sz w:val="28"/>
          <w:szCs w:val="28"/>
        </w:rPr>
        <w:t>Sposób  prezentacji:</w:t>
      </w:r>
      <w:r w:rsidRPr="006820B9">
        <w:rPr>
          <w:rFonts w:ascii="Calibri" w:hAnsi="Calibri" w:cs="Calibri"/>
          <w:sz w:val="28"/>
          <w:szCs w:val="28"/>
        </w:rPr>
        <w:t xml:space="preserve"> </w:t>
      </w:r>
    </w:p>
    <w:p w:rsidR="006820B9" w:rsidRPr="006820B9" w:rsidRDefault="006820B9" w:rsidP="006820B9">
      <w:pPr>
        <w:spacing w:line="276" w:lineRule="auto"/>
        <w:rPr>
          <w:rFonts w:ascii="Calibri" w:hAnsi="Calibri" w:cs="Calibri"/>
          <w:sz w:val="24"/>
          <w:szCs w:val="24"/>
        </w:rPr>
      </w:pPr>
      <w:r w:rsidRPr="006820B9">
        <w:rPr>
          <w:rFonts w:ascii="Calibri" w:hAnsi="Calibri" w:cs="Calibri"/>
          <w:sz w:val="24"/>
          <w:szCs w:val="24"/>
        </w:rPr>
        <w:t xml:space="preserve">posiedzenie  Rady  Pedagogicznej </w:t>
      </w:r>
      <w:r>
        <w:rPr>
          <w:rFonts w:ascii="Calibri" w:hAnsi="Calibri" w:cs="Calibri"/>
          <w:sz w:val="24"/>
          <w:szCs w:val="24"/>
        </w:rPr>
        <w:t>20</w:t>
      </w:r>
      <w:r w:rsidRPr="006820B9">
        <w:rPr>
          <w:rFonts w:ascii="Calibri" w:hAnsi="Calibri" w:cs="Calibri"/>
          <w:sz w:val="24"/>
          <w:szCs w:val="24"/>
        </w:rPr>
        <w:t>.06.20</w:t>
      </w:r>
      <w:r>
        <w:rPr>
          <w:rFonts w:ascii="Calibri" w:hAnsi="Calibri" w:cs="Calibri"/>
          <w:sz w:val="24"/>
          <w:szCs w:val="24"/>
        </w:rPr>
        <w:t>22</w:t>
      </w:r>
    </w:p>
    <w:p w:rsidR="00C07859" w:rsidRPr="005B37C8" w:rsidRDefault="001D3262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lastRenderedPageBreak/>
        <w:t>1. Zdaniem 97 % uczniów w szkole organizowane są zajęcia pozalekcyjne</w:t>
      </w:r>
      <w:r w:rsidR="007E7056" w:rsidRPr="005B37C8">
        <w:rPr>
          <w:rFonts w:cstheme="minorHAnsi"/>
          <w:sz w:val="24"/>
          <w:szCs w:val="24"/>
        </w:rPr>
        <w:t xml:space="preserve">, </w:t>
      </w:r>
      <w:r w:rsidR="00342017" w:rsidRPr="005B37C8">
        <w:rPr>
          <w:rFonts w:cstheme="minorHAnsi"/>
          <w:sz w:val="24"/>
          <w:szCs w:val="24"/>
        </w:rPr>
        <w:t>większoś</w:t>
      </w:r>
      <w:r w:rsidR="00CF5EC0" w:rsidRPr="005B37C8">
        <w:rPr>
          <w:rFonts w:cstheme="minorHAnsi"/>
          <w:sz w:val="24"/>
          <w:szCs w:val="24"/>
        </w:rPr>
        <w:t xml:space="preserve">ć </w:t>
      </w:r>
      <w:r w:rsidR="00342017" w:rsidRPr="005B37C8">
        <w:rPr>
          <w:rFonts w:cstheme="minorHAnsi"/>
          <w:sz w:val="24"/>
          <w:szCs w:val="24"/>
        </w:rPr>
        <w:t>badanych rodziców</w:t>
      </w:r>
      <w:r w:rsidR="00C07859" w:rsidRPr="005B37C8">
        <w:rPr>
          <w:rFonts w:cstheme="minorHAnsi"/>
          <w:sz w:val="24"/>
          <w:szCs w:val="24"/>
        </w:rPr>
        <w:t xml:space="preserve"> -</w:t>
      </w:r>
      <w:r w:rsidR="00342017" w:rsidRPr="005B37C8">
        <w:rPr>
          <w:rFonts w:cstheme="minorHAnsi"/>
          <w:sz w:val="24"/>
          <w:szCs w:val="24"/>
        </w:rPr>
        <w:t xml:space="preserve"> 93%</w:t>
      </w:r>
      <w:r w:rsidR="00C07859" w:rsidRPr="005B37C8">
        <w:rPr>
          <w:rFonts w:cstheme="minorHAnsi"/>
          <w:sz w:val="24"/>
          <w:szCs w:val="24"/>
        </w:rPr>
        <w:t xml:space="preserve"> </w:t>
      </w:r>
      <w:r w:rsidR="007E7056" w:rsidRPr="005B37C8">
        <w:rPr>
          <w:rFonts w:cstheme="minorHAnsi"/>
          <w:sz w:val="24"/>
          <w:szCs w:val="24"/>
        </w:rPr>
        <w:t xml:space="preserve">uważa, że </w:t>
      </w:r>
      <w:r w:rsidR="00342017" w:rsidRPr="005B37C8">
        <w:rPr>
          <w:rFonts w:cstheme="minorHAnsi"/>
          <w:sz w:val="24"/>
          <w:szCs w:val="24"/>
        </w:rPr>
        <w:t xml:space="preserve">szkoła zapewnia uczniom możliwość uczestnictwa w zajęciach pozalekcyjnych. </w:t>
      </w:r>
      <w:r w:rsidR="00C07859" w:rsidRPr="005B37C8">
        <w:rPr>
          <w:rFonts w:cstheme="minorHAnsi"/>
          <w:sz w:val="24"/>
          <w:szCs w:val="24"/>
        </w:rPr>
        <w:t xml:space="preserve">85% nauczycieli </w:t>
      </w:r>
      <w:bookmarkStart w:id="1" w:name="_Hlk106129658"/>
      <w:r w:rsidR="007E7056" w:rsidRPr="005B37C8">
        <w:rPr>
          <w:rFonts w:cstheme="minorHAnsi"/>
          <w:sz w:val="24"/>
          <w:szCs w:val="24"/>
        </w:rPr>
        <w:t>też tak stwierdziło</w:t>
      </w:r>
      <w:r w:rsidR="00C07859" w:rsidRPr="005B37C8">
        <w:rPr>
          <w:rFonts w:cstheme="minorHAnsi"/>
          <w:sz w:val="24"/>
          <w:szCs w:val="24"/>
        </w:rPr>
        <w:t>,</w:t>
      </w:r>
      <w:bookmarkEnd w:id="1"/>
      <w:r w:rsidR="00C07859" w:rsidRPr="005B37C8">
        <w:rPr>
          <w:rFonts w:cstheme="minorHAnsi"/>
          <w:sz w:val="24"/>
          <w:szCs w:val="24"/>
        </w:rPr>
        <w:t xml:space="preserve"> pozostałe 15% uważa, że „raczej tak”.</w:t>
      </w:r>
    </w:p>
    <w:p w:rsidR="00342017" w:rsidRPr="005B37C8" w:rsidRDefault="00342017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1D3262" w:rsidRPr="005B37C8" w:rsidRDefault="001D3262" w:rsidP="005B37C8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260"/>
        <w:gridCol w:w="2263"/>
      </w:tblGrid>
      <w:tr w:rsidR="00F9150E" w:rsidRPr="005B37C8" w:rsidTr="00F9150E">
        <w:tc>
          <w:tcPr>
            <w:tcW w:w="2274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Tak</w:t>
            </w:r>
            <w:r w:rsidR="00C07859" w:rsidRPr="005B37C8">
              <w:rPr>
                <w:rFonts w:cstheme="minorHAnsi"/>
                <w:sz w:val="24"/>
                <w:szCs w:val="24"/>
              </w:rPr>
              <w:t xml:space="preserve"> / Raczej tak</w:t>
            </w:r>
          </w:p>
        </w:tc>
        <w:tc>
          <w:tcPr>
            <w:tcW w:w="2263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 xml:space="preserve">Nie </w:t>
            </w:r>
          </w:p>
        </w:tc>
      </w:tr>
      <w:tr w:rsidR="00F9150E" w:rsidRPr="005B37C8" w:rsidTr="00F9150E">
        <w:tc>
          <w:tcPr>
            <w:tcW w:w="2274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Uczeń</w:t>
            </w:r>
          </w:p>
        </w:tc>
        <w:tc>
          <w:tcPr>
            <w:tcW w:w="2260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97%</w:t>
            </w:r>
          </w:p>
        </w:tc>
        <w:tc>
          <w:tcPr>
            <w:tcW w:w="2263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3%</w:t>
            </w:r>
          </w:p>
        </w:tc>
      </w:tr>
      <w:tr w:rsidR="00F9150E" w:rsidRPr="005B37C8" w:rsidTr="00F9150E">
        <w:tc>
          <w:tcPr>
            <w:tcW w:w="2274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Rodzic</w:t>
            </w:r>
          </w:p>
        </w:tc>
        <w:tc>
          <w:tcPr>
            <w:tcW w:w="2260" w:type="dxa"/>
          </w:tcPr>
          <w:p w:rsidR="00F9150E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93%</w:t>
            </w:r>
          </w:p>
        </w:tc>
        <w:tc>
          <w:tcPr>
            <w:tcW w:w="2263" w:type="dxa"/>
          </w:tcPr>
          <w:p w:rsidR="00F9150E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7%</w:t>
            </w:r>
          </w:p>
        </w:tc>
      </w:tr>
      <w:tr w:rsidR="00F9150E" w:rsidRPr="005B37C8" w:rsidTr="00F9150E">
        <w:tc>
          <w:tcPr>
            <w:tcW w:w="2274" w:type="dxa"/>
          </w:tcPr>
          <w:p w:rsidR="00F9150E" w:rsidRPr="005B37C8" w:rsidRDefault="00F9150E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Nauczyciel</w:t>
            </w:r>
          </w:p>
        </w:tc>
        <w:tc>
          <w:tcPr>
            <w:tcW w:w="2260" w:type="dxa"/>
          </w:tcPr>
          <w:p w:rsidR="00F9150E" w:rsidRPr="005B37C8" w:rsidRDefault="00C07859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263" w:type="dxa"/>
          </w:tcPr>
          <w:p w:rsidR="00F9150E" w:rsidRPr="005B37C8" w:rsidRDefault="00C07859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-------</w:t>
            </w:r>
          </w:p>
        </w:tc>
      </w:tr>
    </w:tbl>
    <w:p w:rsidR="00F9150E" w:rsidRDefault="00F9150E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1D3B98" w:rsidRPr="005B37C8" w:rsidRDefault="001D3B98" w:rsidP="005B37C8">
      <w:pPr>
        <w:spacing w:after="0" w:line="276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11A8345" wp14:editId="312AC1EA">
            <wp:extent cx="4572000" cy="27432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2D7A6AB4-19FF-46A0-8DCB-E837DF0EA2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2017" w:rsidRPr="005B37C8" w:rsidRDefault="00342017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C07859" w:rsidRPr="005B37C8" w:rsidRDefault="00C07859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2.Wśród badanych rodziców - 85 % twierdzi, że zostali poinformowani o ofercie zajęć pozalekcyjnych prowadzonych w szkole, 15% odpowiedziało negatywnie.</w:t>
      </w:r>
    </w:p>
    <w:p w:rsidR="00C07859" w:rsidRPr="005B37C8" w:rsidRDefault="00C07859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Wszyscy badani nauczycielem podali, że oferta zajęć pozalekcyjnych wynika z potrzeb uczniów</w:t>
      </w:r>
      <w:r w:rsidR="00CF5EC0" w:rsidRPr="005B37C8">
        <w:rPr>
          <w:rFonts w:cstheme="minorHAnsi"/>
          <w:sz w:val="24"/>
          <w:szCs w:val="24"/>
        </w:rPr>
        <w:t xml:space="preserve"> </w:t>
      </w:r>
      <w:r w:rsidRPr="005B37C8">
        <w:rPr>
          <w:rFonts w:cstheme="minorHAnsi"/>
          <w:sz w:val="24"/>
          <w:szCs w:val="24"/>
        </w:rPr>
        <w:t>(75% podało odpowiedź „tak”,  a 25%, że „raczej tak”</w:t>
      </w:r>
      <w:r w:rsidR="00B12FDB" w:rsidRPr="005B37C8">
        <w:rPr>
          <w:rFonts w:cstheme="minorHAnsi"/>
          <w:sz w:val="24"/>
          <w:szCs w:val="24"/>
        </w:rPr>
        <w:t>).</w:t>
      </w:r>
    </w:p>
    <w:p w:rsidR="00F9150E" w:rsidRPr="005B37C8" w:rsidRDefault="005D3E18" w:rsidP="005B37C8">
      <w:pPr>
        <w:spacing w:after="0" w:line="276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79018D" wp14:editId="3D3D21AA">
            <wp:extent cx="4145280" cy="2270760"/>
            <wp:effectExtent l="0" t="0" r="7620" b="1524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8C11720B-9F2B-413B-A5B3-546525358D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3E18" w:rsidRDefault="005D3E18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6E7F3D" w:rsidRPr="005B37C8" w:rsidRDefault="006C18FF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lastRenderedPageBreak/>
        <w:t>3</w:t>
      </w:r>
      <w:r w:rsidR="001D3262" w:rsidRPr="005B37C8">
        <w:rPr>
          <w:rFonts w:cstheme="minorHAnsi"/>
          <w:sz w:val="24"/>
          <w:szCs w:val="24"/>
        </w:rPr>
        <w:t>. 71% uczniów odpowiedziało, że ma możliwość zgłaszania propozycji zajęć pozalekcyjnych</w:t>
      </w:r>
      <w:r w:rsidR="0031519C" w:rsidRPr="005B37C8">
        <w:rPr>
          <w:rFonts w:cstheme="minorHAnsi"/>
          <w:sz w:val="24"/>
          <w:szCs w:val="24"/>
        </w:rPr>
        <w:t>.</w:t>
      </w:r>
      <w:r w:rsidR="00AA1E8A" w:rsidRPr="005B37C8">
        <w:rPr>
          <w:rFonts w:cstheme="minorHAnsi"/>
          <w:sz w:val="24"/>
          <w:szCs w:val="24"/>
        </w:rPr>
        <w:t xml:space="preserve"> </w:t>
      </w:r>
    </w:p>
    <w:p w:rsidR="006E7F3D" w:rsidRPr="005B37C8" w:rsidRDefault="006E7F3D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Połowa badanych nauczycieli jest zdania, że </w:t>
      </w:r>
      <w:bookmarkStart w:id="2" w:name="_Hlk106136067"/>
      <w:r w:rsidRPr="005B37C8">
        <w:rPr>
          <w:rFonts w:cstheme="minorHAnsi"/>
          <w:sz w:val="24"/>
          <w:szCs w:val="24"/>
        </w:rPr>
        <w:t xml:space="preserve">uczniowie samodzielnie podejmują różne formy aktywności, które przyczyniają się do ich rozwoju, </w:t>
      </w:r>
      <w:bookmarkEnd w:id="2"/>
      <w:r w:rsidRPr="005B37C8">
        <w:rPr>
          <w:rFonts w:cstheme="minorHAnsi"/>
          <w:sz w:val="24"/>
          <w:szCs w:val="24"/>
        </w:rPr>
        <w:t>25% (5) zaznaczyło, że „nie” i 25% (5) „nie wiem”. Wskazywane formy aktywności to: zaangażowanie w pracę SU, aktywność sportowa: SKS, chęć udziału w zawodach, mecze w siatkówkę w czasie długiej przerwy, treningi piłki nożnej w klubach, uczestnictwo w zajęciach tańca ludowego</w:t>
      </w:r>
      <w:r w:rsidR="00416EB0" w:rsidRPr="005B37C8">
        <w:rPr>
          <w:rFonts w:cstheme="minorHAnsi"/>
          <w:sz w:val="24"/>
          <w:szCs w:val="24"/>
        </w:rPr>
        <w:t xml:space="preserve">, </w:t>
      </w:r>
      <w:r w:rsidR="00ED1C0E" w:rsidRPr="005B37C8">
        <w:rPr>
          <w:rFonts w:cstheme="minorHAnsi"/>
          <w:sz w:val="24"/>
          <w:szCs w:val="24"/>
        </w:rPr>
        <w:t>zajęcia w</w:t>
      </w:r>
      <w:r w:rsidR="00416EB0" w:rsidRPr="005B37C8">
        <w:rPr>
          <w:rFonts w:cstheme="minorHAnsi"/>
          <w:sz w:val="24"/>
          <w:szCs w:val="24"/>
        </w:rPr>
        <w:t xml:space="preserve"> szko</w:t>
      </w:r>
      <w:r w:rsidR="00ED1C0E" w:rsidRPr="005B37C8">
        <w:rPr>
          <w:rFonts w:cstheme="minorHAnsi"/>
          <w:sz w:val="24"/>
          <w:szCs w:val="24"/>
        </w:rPr>
        <w:t>le</w:t>
      </w:r>
      <w:r w:rsidR="00416EB0" w:rsidRPr="005B37C8">
        <w:rPr>
          <w:rFonts w:cstheme="minorHAnsi"/>
          <w:sz w:val="24"/>
          <w:szCs w:val="24"/>
        </w:rPr>
        <w:t xml:space="preserve"> muzycznej</w:t>
      </w:r>
      <w:r w:rsidRPr="005B37C8">
        <w:rPr>
          <w:rFonts w:cstheme="minorHAnsi"/>
          <w:sz w:val="24"/>
          <w:szCs w:val="24"/>
        </w:rPr>
        <w:t xml:space="preserve">. </w:t>
      </w:r>
    </w:p>
    <w:p w:rsidR="006E7F3D" w:rsidRPr="005B37C8" w:rsidRDefault="006E7F3D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Połowa badanych rodziców „nie wie”, czy  pomysły dzieci są brane pod uwagę i przeznaczane do realizacji, 41% – twierdzi, że „tak”, a nieliczni odp. „nie”. 75% (15) </w:t>
      </w:r>
      <w:bookmarkStart w:id="3" w:name="_Hlk106177877"/>
      <w:r w:rsidRPr="005B37C8">
        <w:rPr>
          <w:rFonts w:cstheme="minorHAnsi"/>
          <w:sz w:val="24"/>
          <w:szCs w:val="24"/>
        </w:rPr>
        <w:t>nauczycieli odpowiedziało, że pomysły uczniów są brane pod uwagę</w:t>
      </w:r>
      <w:bookmarkEnd w:id="3"/>
      <w:r w:rsidRPr="005B37C8">
        <w:rPr>
          <w:rFonts w:cstheme="minorHAnsi"/>
          <w:sz w:val="24"/>
          <w:szCs w:val="24"/>
        </w:rPr>
        <w:t>. Pozostałe 25% (5) uważa, że „raczej tak”.</w:t>
      </w:r>
    </w:p>
    <w:p w:rsidR="006E7F3D" w:rsidRPr="005B37C8" w:rsidRDefault="006E7F3D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AA1E8A" w:rsidRDefault="006C18FF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4. </w:t>
      </w:r>
      <w:r w:rsidR="00AA1E8A" w:rsidRPr="005B37C8">
        <w:rPr>
          <w:rFonts w:cstheme="minorHAnsi"/>
          <w:sz w:val="24"/>
          <w:szCs w:val="24"/>
        </w:rPr>
        <w:t>Zdecydowana większość rodziców – 78% uważa, że ich dziecko jest angażowane w działania podejmowane  w szkole, 22% twierdzi, że zaangażowan</w:t>
      </w:r>
      <w:r w:rsidR="00CF5EC0" w:rsidRPr="005B37C8">
        <w:rPr>
          <w:rFonts w:cstheme="minorHAnsi"/>
          <w:sz w:val="24"/>
          <w:szCs w:val="24"/>
        </w:rPr>
        <w:t>e</w:t>
      </w:r>
      <w:r w:rsidR="00AA1E8A" w:rsidRPr="005B37C8">
        <w:rPr>
          <w:rFonts w:cstheme="minorHAnsi"/>
          <w:sz w:val="24"/>
          <w:szCs w:val="24"/>
        </w:rPr>
        <w:t xml:space="preserve"> „w niewielkim stopniu”.</w:t>
      </w:r>
    </w:p>
    <w:p w:rsidR="005B37C8" w:rsidRPr="005B37C8" w:rsidRDefault="005B37C8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342017" w:rsidRDefault="006C18FF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5</w:t>
      </w:r>
      <w:r w:rsidR="001D3262" w:rsidRPr="005B37C8">
        <w:rPr>
          <w:rFonts w:cstheme="minorHAnsi"/>
          <w:sz w:val="24"/>
          <w:szCs w:val="24"/>
        </w:rPr>
        <w:t xml:space="preserve">. </w:t>
      </w:r>
      <w:r w:rsidR="00A22625" w:rsidRPr="005B37C8">
        <w:rPr>
          <w:rFonts w:cstheme="minorHAnsi"/>
          <w:sz w:val="24"/>
          <w:szCs w:val="24"/>
        </w:rPr>
        <w:t>Poniższa tabelka przedstawia w jaki</w:t>
      </w:r>
      <w:r w:rsidR="00267D11" w:rsidRPr="005B37C8">
        <w:rPr>
          <w:rFonts w:cstheme="minorHAnsi"/>
          <w:sz w:val="24"/>
          <w:szCs w:val="24"/>
        </w:rPr>
        <w:t>e formy aktywności</w:t>
      </w:r>
      <w:r w:rsidR="00A22625" w:rsidRPr="005B37C8">
        <w:rPr>
          <w:rFonts w:cstheme="minorHAnsi"/>
          <w:sz w:val="24"/>
          <w:szCs w:val="24"/>
        </w:rPr>
        <w:t xml:space="preserve"> najchętniej </w:t>
      </w:r>
      <w:r w:rsidR="00267D11" w:rsidRPr="005B37C8">
        <w:rPr>
          <w:rFonts w:cstheme="minorHAnsi"/>
          <w:sz w:val="24"/>
          <w:szCs w:val="24"/>
        </w:rPr>
        <w:t xml:space="preserve">angażują się </w:t>
      </w:r>
      <w:r w:rsidR="00A22625" w:rsidRPr="005B37C8">
        <w:rPr>
          <w:rFonts w:cstheme="minorHAnsi"/>
          <w:sz w:val="24"/>
          <w:szCs w:val="24"/>
        </w:rPr>
        <w:t>uczniowie:</w:t>
      </w:r>
      <w:r w:rsidR="001D3262" w:rsidRPr="005B37C8">
        <w:rPr>
          <w:rFonts w:cstheme="minorHAnsi"/>
          <w:sz w:val="24"/>
          <w:szCs w:val="24"/>
        </w:rPr>
        <w:t xml:space="preserve"> </w:t>
      </w:r>
    </w:p>
    <w:p w:rsidR="005B37C8" w:rsidRPr="005B37C8" w:rsidRDefault="005B37C8" w:rsidP="005B37C8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3"/>
        <w:gridCol w:w="2233"/>
        <w:gridCol w:w="2240"/>
        <w:gridCol w:w="2036"/>
      </w:tblGrid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Forma zajęć pozalekcyjnych</w:t>
            </w:r>
          </w:p>
        </w:tc>
        <w:tc>
          <w:tcPr>
            <w:tcW w:w="223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uczeń</w:t>
            </w:r>
          </w:p>
        </w:tc>
        <w:tc>
          <w:tcPr>
            <w:tcW w:w="2240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rodzic</w:t>
            </w:r>
          </w:p>
        </w:tc>
        <w:tc>
          <w:tcPr>
            <w:tcW w:w="2036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nauczyciel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wycieczki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93%</w:t>
            </w:r>
          </w:p>
        </w:tc>
        <w:tc>
          <w:tcPr>
            <w:tcW w:w="2240" w:type="dxa"/>
          </w:tcPr>
          <w:p w:rsidR="00342017" w:rsidRPr="005B37C8" w:rsidRDefault="00240C0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96</w:t>
            </w:r>
            <w:r w:rsidR="003E4411" w:rsidRPr="005B37C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uroczystości klasowe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63%</w:t>
            </w:r>
          </w:p>
        </w:tc>
        <w:tc>
          <w:tcPr>
            <w:tcW w:w="2240" w:type="dxa"/>
          </w:tcPr>
          <w:p w:rsidR="00342017" w:rsidRPr="005B37C8" w:rsidRDefault="00240C0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80</w:t>
            </w:r>
            <w:r w:rsidR="003E4411" w:rsidRPr="005B37C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40%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uroczystości szkolne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2240" w:type="dxa"/>
          </w:tcPr>
          <w:p w:rsidR="00342017" w:rsidRPr="005B37C8" w:rsidRDefault="00240C0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83</w:t>
            </w:r>
            <w:r w:rsidR="003E4411" w:rsidRPr="005B37C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zajęcia sportowe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57%</w:t>
            </w:r>
          </w:p>
        </w:tc>
        <w:tc>
          <w:tcPr>
            <w:tcW w:w="2240" w:type="dxa"/>
          </w:tcPr>
          <w:p w:rsidR="00342017" w:rsidRPr="005B37C8" w:rsidRDefault="00240C0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60</w:t>
            </w:r>
            <w:r w:rsidR="003E4411" w:rsidRPr="005B37C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85%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zajęcia rozwijające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43%</w:t>
            </w:r>
          </w:p>
        </w:tc>
        <w:tc>
          <w:tcPr>
            <w:tcW w:w="2240" w:type="dxa"/>
          </w:tcPr>
          <w:p w:rsidR="00342017" w:rsidRPr="005B37C8" w:rsidRDefault="00240C0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44</w:t>
            </w:r>
            <w:r w:rsidR="003E4411" w:rsidRPr="005B37C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przygotowanie uroczystości środowiskowych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41%</w:t>
            </w:r>
          </w:p>
        </w:tc>
        <w:tc>
          <w:tcPr>
            <w:tcW w:w="2240" w:type="dxa"/>
          </w:tcPr>
          <w:p w:rsidR="00342017" w:rsidRPr="005B37C8" w:rsidRDefault="00127490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55%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konkursy artystyczne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2240" w:type="dxa"/>
          </w:tcPr>
          <w:p w:rsidR="00342017" w:rsidRPr="005B37C8" w:rsidRDefault="00127490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38%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zajęcia artystyczne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18%</w:t>
            </w:r>
          </w:p>
        </w:tc>
        <w:tc>
          <w:tcPr>
            <w:tcW w:w="2240" w:type="dxa"/>
          </w:tcPr>
          <w:p w:rsidR="00342017" w:rsidRPr="005B37C8" w:rsidRDefault="00127490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konkursy przedmiotowe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2240" w:type="dxa"/>
          </w:tcPr>
          <w:p w:rsidR="00342017" w:rsidRPr="005B37C8" w:rsidRDefault="00127490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25%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akcje charytatywne</w:t>
            </w:r>
          </w:p>
        </w:tc>
        <w:tc>
          <w:tcPr>
            <w:tcW w:w="2233" w:type="dxa"/>
          </w:tcPr>
          <w:p w:rsidR="00342017" w:rsidRPr="005B37C8" w:rsidRDefault="003E4411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43%</w:t>
            </w:r>
          </w:p>
        </w:tc>
        <w:tc>
          <w:tcPr>
            <w:tcW w:w="2240" w:type="dxa"/>
          </w:tcPr>
          <w:p w:rsidR="00342017" w:rsidRPr="005B37C8" w:rsidRDefault="00127490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342017" w:rsidRPr="005B37C8" w:rsidTr="00342017">
        <w:tc>
          <w:tcPr>
            <w:tcW w:w="2553" w:type="dxa"/>
          </w:tcPr>
          <w:p w:rsidR="00342017" w:rsidRPr="005B37C8" w:rsidRDefault="00342017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praca w samorządzie uczniowskim</w:t>
            </w:r>
          </w:p>
        </w:tc>
        <w:tc>
          <w:tcPr>
            <w:tcW w:w="2233" w:type="dxa"/>
          </w:tcPr>
          <w:p w:rsidR="00342017" w:rsidRPr="005B37C8" w:rsidRDefault="00127490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240" w:type="dxa"/>
          </w:tcPr>
          <w:p w:rsidR="00342017" w:rsidRPr="005B37C8" w:rsidRDefault="00127490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2036" w:type="dxa"/>
          </w:tcPr>
          <w:p w:rsidR="00342017" w:rsidRPr="005B37C8" w:rsidRDefault="006C18FF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20%</w:t>
            </w:r>
          </w:p>
        </w:tc>
      </w:tr>
    </w:tbl>
    <w:p w:rsidR="00BD242B" w:rsidRPr="005B37C8" w:rsidRDefault="00BD242B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F9150E" w:rsidRPr="005B37C8" w:rsidRDefault="00F9150E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Najchętniej uczniowie biorą udział w: wycieczkach, uroczystościach szkolnych i klasowych</w:t>
      </w:r>
      <w:r w:rsidR="00E707BD" w:rsidRPr="005B37C8">
        <w:rPr>
          <w:rFonts w:cstheme="minorHAnsi"/>
          <w:sz w:val="24"/>
          <w:szCs w:val="24"/>
        </w:rPr>
        <w:t xml:space="preserve">/przygotowaniach do uroczystości środowiskowych, </w:t>
      </w:r>
      <w:r w:rsidRPr="005B37C8">
        <w:rPr>
          <w:rFonts w:cstheme="minorHAnsi"/>
          <w:sz w:val="24"/>
          <w:szCs w:val="24"/>
        </w:rPr>
        <w:t>zajęciach sportowych</w:t>
      </w:r>
      <w:r w:rsidR="00CF5EC0" w:rsidRPr="005B37C8">
        <w:rPr>
          <w:rFonts w:cstheme="minorHAnsi"/>
          <w:sz w:val="24"/>
          <w:szCs w:val="24"/>
        </w:rPr>
        <w:t xml:space="preserve">, </w:t>
      </w:r>
      <w:proofErr w:type="spellStart"/>
      <w:r w:rsidR="00CF5EC0" w:rsidRPr="005B37C8">
        <w:rPr>
          <w:rFonts w:cstheme="minorHAnsi"/>
          <w:sz w:val="24"/>
          <w:szCs w:val="24"/>
        </w:rPr>
        <w:t>żadziej</w:t>
      </w:r>
      <w:proofErr w:type="spellEnd"/>
      <w:r w:rsidR="00CF5EC0" w:rsidRPr="005B37C8">
        <w:rPr>
          <w:rFonts w:cstheme="minorHAnsi"/>
          <w:sz w:val="24"/>
          <w:szCs w:val="24"/>
        </w:rPr>
        <w:t xml:space="preserve"> </w:t>
      </w:r>
      <w:r w:rsidRPr="005B37C8">
        <w:rPr>
          <w:rFonts w:cstheme="minorHAnsi"/>
          <w:sz w:val="24"/>
          <w:szCs w:val="24"/>
        </w:rPr>
        <w:t>konkursach artystycznych i przedmiotowych</w:t>
      </w:r>
      <w:r w:rsidR="00CF5EC0" w:rsidRPr="005B37C8">
        <w:rPr>
          <w:rFonts w:cstheme="minorHAnsi"/>
          <w:sz w:val="24"/>
          <w:szCs w:val="24"/>
        </w:rPr>
        <w:t>,</w:t>
      </w:r>
      <w:r w:rsidRPr="005B37C8">
        <w:rPr>
          <w:rFonts w:cstheme="minorHAnsi"/>
          <w:sz w:val="24"/>
          <w:szCs w:val="24"/>
        </w:rPr>
        <w:t xml:space="preserve"> w akcjach charytatywnych. </w:t>
      </w:r>
      <w:r w:rsidR="00A22625" w:rsidRPr="005B37C8">
        <w:rPr>
          <w:rFonts w:cstheme="minorHAnsi"/>
          <w:sz w:val="24"/>
          <w:szCs w:val="24"/>
        </w:rPr>
        <w:t xml:space="preserve">Taką opinię </w:t>
      </w:r>
      <w:r w:rsidR="00540D37" w:rsidRPr="005B37C8">
        <w:rPr>
          <w:rFonts w:cstheme="minorHAnsi"/>
          <w:sz w:val="24"/>
          <w:szCs w:val="24"/>
        </w:rPr>
        <w:t>podzielają</w:t>
      </w:r>
      <w:r w:rsidR="00A22625" w:rsidRPr="005B37C8">
        <w:rPr>
          <w:rFonts w:cstheme="minorHAnsi"/>
          <w:sz w:val="24"/>
          <w:szCs w:val="24"/>
        </w:rPr>
        <w:t xml:space="preserve"> również rodzice i nauczyciele.</w:t>
      </w:r>
    </w:p>
    <w:p w:rsidR="006E7F3D" w:rsidRDefault="006E7F3D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E853D8" w:rsidRPr="005B37C8" w:rsidRDefault="00E853D8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8F2D42" w:rsidRDefault="005B37C8" w:rsidP="005B37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</w:t>
      </w:r>
      <w:r w:rsidR="00BD242B" w:rsidRPr="005B37C8">
        <w:rPr>
          <w:rFonts w:cstheme="minorHAnsi"/>
          <w:sz w:val="24"/>
          <w:szCs w:val="24"/>
        </w:rPr>
        <w:t xml:space="preserve">. </w:t>
      </w:r>
      <w:r w:rsidR="00E72F3D" w:rsidRPr="005B37C8">
        <w:rPr>
          <w:rFonts w:cstheme="minorHAnsi"/>
          <w:sz w:val="24"/>
          <w:szCs w:val="24"/>
        </w:rPr>
        <w:t>Głównymi powodami</w:t>
      </w:r>
      <w:r w:rsidR="00F1372B" w:rsidRPr="005B37C8">
        <w:rPr>
          <w:rFonts w:cstheme="minorHAnsi"/>
          <w:sz w:val="24"/>
          <w:szCs w:val="24"/>
        </w:rPr>
        <w:t xml:space="preserve"> wskazywanymi przez uczniów i rodziców</w:t>
      </w:r>
      <w:r w:rsidR="00E72F3D" w:rsidRPr="005B37C8">
        <w:rPr>
          <w:rFonts w:cstheme="minorHAnsi"/>
          <w:sz w:val="24"/>
          <w:szCs w:val="24"/>
        </w:rPr>
        <w:t xml:space="preserve"> uczestnictwa w wyżej wymienionych zajęciach pozalekcyjnych są</w:t>
      </w:r>
      <w:r w:rsidR="0031519C" w:rsidRPr="005B37C8">
        <w:rPr>
          <w:rFonts w:cstheme="minorHAnsi"/>
          <w:sz w:val="24"/>
          <w:szCs w:val="24"/>
        </w:rPr>
        <w:t>:</w:t>
      </w:r>
    </w:p>
    <w:p w:rsidR="00E853D8" w:rsidRPr="005B37C8" w:rsidRDefault="00E853D8" w:rsidP="005B37C8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14"/>
        <w:gridCol w:w="2240"/>
      </w:tblGrid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Forma zajęć pozalekcyjnych</w:t>
            </w:r>
          </w:p>
        </w:tc>
        <w:tc>
          <w:tcPr>
            <w:tcW w:w="1814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uczeń</w:t>
            </w:r>
          </w:p>
        </w:tc>
        <w:tc>
          <w:tcPr>
            <w:tcW w:w="2240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rodzic</w:t>
            </w:r>
          </w:p>
        </w:tc>
      </w:tr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lepsze zrozumienie i wyrównanie braków edukacyjnych</w:t>
            </w:r>
          </w:p>
        </w:tc>
        <w:tc>
          <w:tcPr>
            <w:tcW w:w="1814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37%</w:t>
            </w:r>
          </w:p>
        </w:tc>
        <w:tc>
          <w:tcPr>
            <w:tcW w:w="2240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33%</w:t>
            </w:r>
          </w:p>
        </w:tc>
      </w:tr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rozwijanie umiejętności sportowych</w:t>
            </w:r>
          </w:p>
        </w:tc>
        <w:tc>
          <w:tcPr>
            <w:tcW w:w="1814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49%</w:t>
            </w:r>
          </w:p>
        </w:tc>
        <w:tc>
          <w:tcPr>
            <w:tcW w:w="2240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38%</w:t>
            </w:r>
          </w:p>
        </w:tc>
      </w:tr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rozwijanie zainteresowań</w:t>
            </w:r>
          </w:p>
        </w:tc>
        <w:tc>
          <w:tcPr>
            <w:tcW w:w="1814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34%</w:t>
            </w:r>
          </w:p>
        </w:tc>
        <w:tc>
          <w:tcPr>
            <w:tcW w:w="2240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52%</w:t>
            </w:r>
          </w:p>
        </w:tc>
      </w:tr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poszerzenie wiedzy w celu przygotowania się do konkursu</w:t>
            </w:r>
          </w:p>
        </w:tc>
        <w:tc>
          <w:tcPr>
            <w:tcW w:w="1814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2240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18%</w:t>
            </w:r>
          </w:p>
        </w:tc>
      </w:tr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chęć pomagania innym</w:t>
            </w:r>
          </w:p>
        </w:tc>
        <w:tc>
          <w:tcPr>
            <w:tcW w:w="1814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38%</w:t>
            </w:r>
          </w:p>
        </w:tc>
        <w:tc>
          <w:tcPr>
            <w:tcW w:w="2240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ciekawe zajęcia</w:t>
            </w:r>
          </w:p>
        </w:tc>
        <w:tc>
          <w:tcPr>
            <w:tcW w:w="1814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61%</w:t>
            </w:r>
          </w:p>
        </w:tc>
        <w:tc>
          <w:tcPr>
            <w:tcW w:w="2240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F1372B" w:rsidRPr="005B37C8" w:rsidTr="00E853D8">
        <w:tc>
          <w:tcPr>
            <w:tcW w:w="2972" w:type="dxa"/>
          </w:tcPr>
          <w:p w:rsidR="00F1372B" w:rsidRPr="005B37C8" w:rsidRDefault="00F1372B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z przymusu ( taką odpowiedź podawali uczniowie kl. IV – VIII)</w:t>
            </w:r>
          </w:p>
        </w:tc>
        <w:tc>
          <w:tcPr>
            <w:tcW w:w="1814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2240" w:type="dxa"/>
          </w:tcPr>
          <w:p w:rsidR="00F1372B" w:rsidRPr="005B37C8" w:rsidRDefault="00DF59BD" w:rsidP="005B37C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37C8">
              <w:rPr>
                <w:rFonts w:cstheme="minorHAnsi"/>
                <w:sz w:val="24"/>
                <w:szCs w:val="24"/>
              </w:rPr>
              <w:t>-------</w:t>
            </w:r>
          </w:p>
        </w:tc>
      </w:tr>
    </w:tbl>
    <w:p w:rsidR="008F2D42" w:rsidRPr="005B37C8" w:rsidRDefault="008F2D42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F21AA2" w:rsidRPr="005B37C8" w:rsidRDefault="005B37C8" w:rsidP="005B37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21AA2" w:rsidRPr="005B37C8">
        <w:rPr>
          <w:rFonts w:cstheme="minorHAnsi"/>
          <w:sz w:val="24"/>
          <w:szCs w:val="24"/>
        </w:rPr>
        <w:t xml:space="preserve">. </w:t>
      </w:r>
      <w:r w:rsidR="00DA1187" w:rsidRPr="005B37C8">
        <w:rPr>
          <w:rFonts w:cstheme="minorHAnsi"/>
          <w:sz w:val="24"/>
          <w:szCs w:val="24"/>
        </w:rPr>
        <w:t xml:space="preserve">Zdaniem </w:t>
      </w:r>
      <w:r w:rsidR="00F21AA2" w:rsidRPr="005B37C8">
        <w:rPr>
          <w:rFonts w:cstheme="minorHAnsi"/>
          <w:sz w:val="24"/>
          <w:szCs w:val="24"/>
        </w:rPr>
        <w:t>82 %</w:t>
      </w:r>
      <w:r w:rsidR="00DA1187" w:rsidRPr="005B37C8">
        <w:rPr>
          <w:rFonts w:cstheme="minorHAnsi"/>
          <w:sz w:val="24"/>
          <w:szCs w:val="24"/>
        </w:rPr>
        <w:t xml:space="preserve"> badanych uczniów,  n</w:t>
      </w:r>
      <w:r w:rsidR="00F21AA2" w:rsidRPr="005B37C8">
        <w:rPr>
          <w:rFonts w:cstheme="minorHAnsi"/>
          <w:sz w:val="24"/>
          <w:szCs w:val="24"/>
        </w:rPr>
        <w:t>auczyciel</w:t>
      </w:r>
      <w:r w:rsidR="00DA1187" w:rsidRPr="005B37C8">
        <w:rPr>
          <w:rFonts w:cstheme="minorHAnsi"/>
          <w:sz w:val="24"/>
          <w:szCs w:val="24"/>
        </w:rPr>
        <w:t>e zachęcają</w:t>
      </w:r>
      <w:r w:rsidR="00F21AA2" w:rsidRPr="005B37C8">
        <w:rPr>
          <w:rFonts w:cstheme="minorHAnsi"/>
          <w:sz w:val="24"/>
          <w:szCs w:val="24"/>
        </w:rPr>
        <w:t xml:space="preserve"> do aktywności w następujący sposób</w:t>
      </w:r>
      <w:r w:rsidR="00DA1187" w:rsidRPr="005B37C8">
        <w:rPr>
          <w:rFonts w:cstheme="minorHAnsi"/>
          <w:sz w:val="24"/>
          <w:szCs w:val="24"/>
        </w:rPr>
        <w:t>:</w:t>
      </w:r>
    </w:p>
    <w:p w:rsidR="00DA1187" w:rsidRPr="005B37C8" w:rsidRDefault="00DA1187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- pochwała ustna na forum klasy </w:t>
      </w:r>
    </w:p>
    <w:p w:rsidR="00DA1187" w:rsidRPr="005B37C8" w:rsidRDefault="00DA1187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- pomoc w rozwijaniu zainteresowań </w:t>
      </w:r>
    </w:p>
    <w:p w:rsidR="00DA1187" w:rsidRPr="005B37C8" w:rsidRDefault="00DA1187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- </w:t>
      </w:r>
      <w:r w:rsidR="00544B44" w:rsidRPr="005B37C8">
        <w:rPr>
          <w:rFonts w:cstheme="minorHAnsi"/>
          <w:sz w:val="24"/>
          <w:szCs w:val="24"/>
        </w:rPr>
        <w:t xml:space="preserve">wzbudzanie </w:t>
      </w:r>
      <w:r w:rsidRPr="005B37C8">
        <w:rPr>
          <w:rFonts w:cstheme="minorHAnsi"/>
          <w:sz w:val="24"/>
          <w:szCs w:val="24"/>
        </w:rPr>
        <w:t>motywacj</w:t>
      </w:r>
      <w:r w:rsidR="00544B44" w:rsidRPr="005B37C8">
        <w:rPr>
          <w:rFonts w:cstheme="minorHAnsi"/>
          <w:sz w:val="24"/>
          <w:szCs w:val="24"/>
        </w:rPr>
        <w:t>i</w:t>
      </w:r>
    </w:p>
    <w:p w:rsidR="00DA1187" w:rsidRPr="005B37C8" w:rsidRDefault="00DA1187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d</w:t>
      </w:r>
      <w:r w:rsidR="00544B44" w:rsidRPr="005B37C8">
        <w:rPr>
          <w:rFonts w:cstheme="minorHAnsi"/>
          <w:sz w:val="24"/>
          <w:szCs w:val="24"/>
        </w:rPr>
        <w:t>odatkowe objaśnienie materiału</w:t>
      </w:r>
    </w:p>
    <w:p w:rsidR="00544B44" w:rsidRPr="005B37C8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dodatkowe punkty do oceny zachowania</w:t>
      </w:r>
    </w:p>
    <w:p w:rsidR="00544B44" w:rsidRPr="005B37C8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rozmowa</w:t>
      </w:r>
    </w:p>
    <w:p w:rsidR="00544B44" w:rsidRPr="005B37C8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utrwalanie, uzupełnianie wiedzy</w:t>
      </w:r>
    </w:p>
    <w:p w:rsidR="00544B44" w:rsidRPr="005B37C8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przygotowanie do konkursu</w:t>
      </w: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Takie same sposoby zachęcania do aktywności podają nauczyciele.  Najczęściej są to: </w:t>
      </w: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</w:t>
      </w:r>
      <w:r w:rsidR="001A4721" w:rsidRPr="005B37C8">
        <w:rPr>
          <w:rFonts w:cstheme="minorHAnsi"/>
          <w:sz w:val="24"/>
          <w:szCs w:val="24"/>
        </w:rPr>
        <w:t xml:space="preserve"> </w:t>
      </w:r>
      <w:r w:rsidR="007F1AE5" w:rsidRPr="005B37C8">
        <w:rPr>
          <w:rFonts w:cstheme="minorHAnsi"/>
          <w:sz w:val="24"/>
          <w:szCs w:val="24"/>
        </w:rPr>
        <w:t>pochwała na forum klasy 90%,</w:t>
      </w: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</w:t>
      </w:r>
      <w:r w:rsidR="007F1AE5" w:rsidRPr="005B37C8">
        <w:rPr>
          <w:rFonts w:cstheme="minorHAnsi"/>
          <w:sz w:val="24"/>
          <w:szCs w:val="24"/>
        </w:rPr>
        <w:t xml:space="preserve"> ocena z przedmiotu </w:t>
      </w:r>
      <w:r w:rsidRPr="005B37C8">
        <w:rPr>
          <w:rFonts w:cstheme="minorHAnsi"/>
          <w:sz w:val="24"/>
          <w:szCs w:val="24"/>
        </w:rPr>
        <w:t>,</w:t>
      </w: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- </w:t>
      </w:r>
      <w:r w:rsidR="007F1AE5" w:rsidRPr="005B37C8">
        <w:rPr>
          <w:rFonts w:cstheme="minorHAnsi"/>
          <w:sz w:val="24"/>
          <w:szCs w:val="24"/>
        </w:rPr>
        <w:t>ocena z zachowania</w:t>
      </w:r>
      <w:r w:rsidRPr="005B37C8">
        <w:rPr>
          <w:rFonts w:cstheme="minorHAnsi"/>
          <w:sz w:val="24"/>
          <w:szCs w:val="24"/>
        </w:rPr>
        <w:t>,</w:t>
      </w: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- </w:t>
      </w:r>
      <w:r w:rsidR="007F1AE5" w:rsidRPr="005B37C8">
        <w:rPr>
          <w:rFonts w:cstheme="minorHAnsi"/>
          <w:sz w:val="24"/>
          <w:szCs w:val="24"/>
        </w:rPr>
        <w:t xml:space="preserve">pochwała na zebraniu z rodzicami </w:t>
      </w:r>
    </w:p>
    <w:p w:rsidR="00F42C98" w:rsidRPr="005B37C8" w:rsidRDefault="007F1AE5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wpis na stronie internetowej szkoły</w:t>
      </w:r>
    </w:p>
    <w:p w:rsidR="007F1AE5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- </w:t>
      </w:r>
      <w:r w:rsidR="007F1AE5" w:rsidRPr="005B37C8">
        <w:rPr>
          <w:rFonts w:cstheme="minorHAnsi"/>
          <w:sz w:val="24"/>
          <w:szCs w:val="24"/>
        </w:rPr>
        <w:t xml:space="preserve">pochwała na forum szkoły </w:t>
      </w: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544B44" w:rsidRPr="005B37C8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 xml:space="preserve">Zdaniem 17% uczniów </w:t>
      </w:r>
      <w:r w:rsidR="00A2025A" w:rsidRPr="005B37C8">
        <w:rPr>
          <w:rFonts w:cstheme="minorHAnsi"/>
          <w:sz w:val="24"/>
          <w:szCs w:val="24"/>
        </w:rPr>
        <w:t xml:space="preserve">(klasy IV – VIII) </w:t>
      </w:r>
      <w:r w:rsidRPr="005B37C8">
        <w:rPr>
          <w:rFonts w:cstheme="minorHAnsi"/>
          <w:sz w:val="24"/>
          <w:szCs w:val="24"/>
        </w:rPr>
        <w:t>nauczyciele nie zachęcają do aktywności na zajęciach. Uzasadniają to w następujący sposób:</w:t>
      </w:r>
    </w:p>
    <w:p w:rsidR="00544B44" w:rsidRPr="005B37C8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stresują ucznia</w:t>
      </w:r>
    </w:p>
    <w:p w:rsidR="00544B44" w:rsidRPr="005B37C8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- podnoszą głos</w:t>
      </w:r>
    </w:p>
    <w:p w:rsidR="00F42C98" w:rsidRDefault="005B37C8" w:rsidP="005B37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8</w:t>
      </w:r>
      <w:r w:rsidR="00F42C98" w:rsidRPr="005B37C8">
        <w:rPr>
          <w:rFonts w:cstheme="minorHAnsi"/>
          <w:b/>
          <w:sz w:val="24"/>
          <w:szCs w:val="24"/>
        </w:rPr>
        <w:t>.</w:t>
      </w:r>
      <w:r w:rsidR="00E707BD" w:rsidRPr="005B37C8">
        <w:rPr>
          <w:rFonts w:cstheme="minorHAnsi"/>
          <w:b/>
          <w:sz w:val="24"/>
          <w:szCs w:val="24"/>
        </w:rPr>
        <w:t xml:space="preserve"> </w:t>
      </w:r>
      <w:r w:rsidR="00F42C98" w:rsidRPr="005B37C8">
        <w:rPr>
          <w:rFonts w:cstheme="minorHAnsi"/>
          <w:sz w:val="24"/>
          <w:szCs w:val="24"/>
        </w:rPr>
        <w:t xml:space="preserve">85% (17) nauczycieli odpowiedziało, że </w:t>
      </w:r>
      <w:bookmarkStart w:id="4" w:name="_Hlk106178075"/>
      <w:r w:rsidR="00F42C98" w:rsidRPr="005B37C8">
        <w:rPr>
          <w:rFonts w:cstheme="minorHAnsi"/>
          <w:sz w:val="24"/>
          <w:szCs w:val="24"/>
        </w:rPr>
        <w:t>prezentuje sukcesy i wytwory pracy uczniów lub podaje informację o ich osiągnięciach na forum szkoły i poza szkołą</w:t>
      </w:r>
      <w:bookmarkEnd w:id="4"/>
      <w:r w:rsidR="00F42C98" w:rsidRPr="005B37C8">
        <w:rPr>
          <w:rFonts w:cstheme="minorHAnsi"/>
          <w:sz w:val="24"/>
          <w:szCs w:val="24"/>
        </w:rPr>
        <w:t>. 3 osoby 15% nie udzieliły odpowiedzi.</w:t>
      </w:r>
    </w:p>
    <w:p w:rsidR="005B37C8" w:rsidRPr="005B37C8" w:rsidRDefault="005B37C8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F42C98" w:rsidRDefault="00F42C98" w:rsidP="005B37C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B37C8">
        <w:rPr>
          <w:rFonts w:cstheme="minorHAnsi"/>
          <w:noProof/>
          <w:sz w:val="24"/>
          <w:szCs w:val="24"/>
        </w:rPr>
        <w:drawing>
          <wp:inline distT="0" distB="0" distL="0" distR="0">
            <wp:extent cx="4574540" cy="2745740"/>
            <wp:effectExtent l="0" t="0" r="16510" b="1651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7C8" w:rsidRPr="005B37C8" w:rsidRDefault="005B37C8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  <w:r w:rsidRPr="005B37C8">
        <w:rPr>
          <w:rFonts w:cstheme="minorHAnsi"/>
          <w:sz w:val="24"/>
          <w:szCs w:val="24"/>
        </w:rPr>
        <w:t>Najczęściej są to ekspozycje prac i osiągnięć na gazetkach szkolnych i klasowych, rozmowy o sukcesach na forum klasy, jak również w innych zespołach klasowych, pozytywne notatki w dzienniku, informacje przekazywane do wychowawcy, dyrektora, na zespole przedmiotowym, wpis  na stronę internetową szkoły, artykuły w lokalnej prasie np. w Nowym Łowiczaninie, informacja na zebraniach z rodzicami, wyróżnianie uczniów nagrodami, dyplomami, medalami podczas uroczystości szkolnych np. Dzień Patrona, zakończenie roku szkolnego, umieszczanie zdjęć na gazetce szkolnej z ważnych wydarzeń, w których uczniowie brali udział.</w:t>
      </w:r>
      <w:r w:rsidRPr="005B37C8">
        <w:rPr>
          <w:rFonts w:cstheme="minorHAnsi"/>
          <w:sz w:val="24"/>
          <w:szCs w:val="24"/>
        </w:rPr>
        <w:tab/>
        <w:t xml:space="preserve"> </w:t>
      </w:r>
    </w:p>
    <w:p w:rsidR="005B37C8" w:rsidRDefault="005B37C8" w:rsidP="005B37C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5B37C8">
        <w:rPr>
          <w:rFonts w:cstheme="minorHAnsi"/>
          <w:sz w:val="24"/>
          <w:szCs w:val="24"/>
          <w:u w:val="single"/>
        </w:rPr>
        <w:t>Wnioski</w:t>
      </w:r>
    </w:p>
    <w:p w:rsidR="00F42C98" w:rsidRPr="005B37C8" w:rsidRDefault="00217B32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B37C8">
        <w:rPr>
          <w:rFonts w:asciiTheme="minorHAnsi" w:hAnsiTheme="minorHAnsi" w:cstheme="minorHAnsi"/>
          <w:sz w:val="24"/>
          <w:szCs w:val="24"/>
        </w:rPr>
        <w:t>Wszystkie badane grupy</w:t>
      </w:r>
      <w:r w:rsidR="00F42C98" w:rsidRPr="005B37C8">
        <w:rPr>
          <w:rFonts w:asciiTheme="minorHAnsi" w:hAnsiTheme="minorHAnsi" w:cstheme="minorHAnsi"/>
          <w:sz w:val="24"/>
          <w:szCs w:val="24"/>
        </w:rPr>
        <w:t xml:space="preserve"> uważają, że szkoła zapewnia uczniom możliwość uczestnictwa w zajęciach pozalekcyjnych i że oferta wynika z potrzeb uczniów. </w:t>
      </w:r>
    </w:p>
    <w:p w:rsidR="00160249" w:rsidRPr="00B67F52" w:rsidRDefault="00160249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B67F52">
        <w:rPr>
          <w:rFonts w:asciiTheme="minorHAnsi" w:hAnsiTheme="minorHAnsi" w:cstheme="minorHAnsi"/>
          <w:sz w:val="24"/>
          <w:szCs w:val="24"/>
        </w:rPr>
        <w:t>Rodzice są informowani o ofercie zajęć pozalekcyjnych</w:t>
      </w:r>
      <w:r w:rsidR="00E707BD" w:rsidRPr="00B67F52">
        <w:rPr>
          <w:rFonts w:asciiTheme="minorHAnsi" w:hAnsiTheme="minorHAnsi" w:cstheme="minorHAnsi"/>
          <w:sz w:val="24"/>
          <w:szCs w:val="24"/>
        </w:rPr>
        <w:t>.</w:t>
      </w:r>
    </w:p>
    <w:p w:rsidR="00F42C98" w:rsidRPr="005B37C8" w:rsidRDefault="00416EB0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B37C8">
        <w:rPr>
          <w:rFonts w:asciiTheme="minorHAnsi" w:hAnsiTheme="minorHAnsi" w:cstheme="minorHAnsi"/>
          <w:sz w:val="24"/>
          <w:szCs w:val="24"/>
        </w:rPr>
        <w:t xml:space="preserve">Aktywność uczniów </w:t>
      </w:r>
      <w:r w:rsidR="00F42C98" w:rsidRPr="005B37C8">
        <w:rPr>
          <w:rFonts w:asciiTheme="minorHAnsi" w:hAnsiTheme="minorHAnsi" w:cstheme="minorHAnsi"/>
          <w:sz w:val="24"/>
          <w:szCs w:val="24"/>
        </w:rPr>
        <w:t>jest oceniana i promowana przez nauczycieli</w:t>
      </w:r>
      <w:r w:rsidRPr="005B37C8">
        <w:rPr>
          <w:rFonts w:asciiTheme="minorHAnsi" w:hAnsiTheme="minorHAnsi" w:cstheme="minorHAnsi"/>
          <w:sz w:val="24"/>
          <w:szCs w:val="24"/>
        </w:rPr>
        <w:t>, a sukcesy i wytwory ich pracy są prezentowane, podawana jest też informacja o osiągnięciach na forum szkoły i poza szkołą.</w:t>
      </w:r>
    </w:p>
    <w:p w:rsidR="00F42C98" w:rsidRPr="005B37C8" w:rsidRDefault="00F42C98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B37C8">
        <w:rPr>
          <w:rFonts w:asciiTheme="minorHAnsi" w:hAnsiTheme="minorHAnsi" w:cstheme="minorHAnsi"/>
          <w:sz w:val="24"/>
          <w:szCs w:val="24"/>
        </w:rPr>
        <w:t xml:space="preserve">Najczęściej wybieranymi </w:t>
      </w:r>
      <w:r w:rsidR="00C414B8">
        <w:rPr>
          <w:rFonts w:asciiTheme="minorHAnsi" w:hAnsiTheme="minorHAnsi" w:cstheme="minorHAnsi"/>
          <w:sz w:val="24"/>
          <w:szCs w:val="24"/>
        </w:rPr>
        <w:t xml:space="preserve">przez uczniów </w:t>
      </w:r>
      <w:r w:rsidRPr="005B37C8">
        <w:rPr>
          <w:rFonts w:asciiTheme="minorHAnsi" w:hAnsiTheme="minorHAnsi" w:cstheme="minorHAnsi"/>
          <w:sz w:val="24"/>
          <w:szCs w:val="24"/>
        </w:rPr>
        <w:t>formami aktywności są: zajęcia sportowe, konkursy artystyczne, wycieczki</w:t>
      </w:r>
      <w:r w:rsidR="00160249" w:rsidRPr="005B37C8">
        <w:rPr>
          <w:rFonts w:asciiTheme="minorHAnsi" w:hAnsiTheme="minorHAnsi" w:cstheme="minorHAnsi"/>
          <w:sz w:val="24"/>
          <w:szCs w:val="24"/>
        </w:rPr>
        <w:t xml:space="preserve">, </w:t>
      </w:r>
      <w:r w:rsidRPr="005B37C8">
        <w:rPr>
          <w:rFonts w:asciiTheme="minorHAnsi" w:hAnsiTheme="minorHAnsi" w:cstheme="minorHAnsi"/>
          <w:sz w:val="24"/>
          <w:szCs w:val="24"/>
        </w:rPr>
        <w:t>uroczystości szkolne</w:t>
      </w:r>
      <w:r w:rsidR="00160249" w:rsidRPr="005B37C8">
        <w:rPr>
          <w:rFonts w:asciiTheme="minorHAnsi" w:hAnsiTheme="minorHAnsi" w:cstheme="minorHAnsi"/>
          <w:sz w:val="24"/>
          <w:szCs w:val="24"/>
        </w:rPr>
        <w:t xml:space="preserve"> i klasowe</w:t>
      </w:r>
      <w:r w:rsidR="00416EB0" w:rsidRPr="005B37C8">
        <w:rPr>
          <w:rFonts w:asciiTheme="minorHAnsi" w:hAnsiTheme="minorHAnsi" w:cstheme="minorHAnsi"/>
          <w:sz w:val="24"/>
          <w:szCs w:val="24"/>
        </w:rPr>
        <w:t xml:space="preserve"> oraz środowiskowe</w:t>
      </w:r>
      <w:r w:rsidRPr="005B37C8">
        <w:rPr>
          <w:rFonts w:asciiTheme="minorHAnsi" w:hAnsiTheme="minorHAnsi" w:cstheme="minorHAnsi"/>
          <w:sz w:val="24"/>
          <w:szCs w:val="24"/>
        </w:rPr>
        <w:t>.</w:t>
      </w:r>
    </w:p>
    <w:p w:rsidR="00160249" w:rsidRPr="005B37C8" w:rsidRDefault="002D46C3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37C8">
        <w:rPr>
          <w:rFonts w:asciiTheme="minorHAnsi" w:hAnsiTheme="minorHAnsi" w:cstheme="minorHAnsi"/>
          <w:sz w:val="24"/>
          <w:szCs w:val="24"/>
        </w:rPr>
        <w:t>Najczęściej wymienia</w:t>
      </w:r>
      <w:r w:rsidR="00C414B8">
        <w:rPr>
          <w:rFonts w:asciiTheme="minorHAnsi" w:hAnsiTheme="minorHAnsi" w:cstheme="minorHAnsi"/>
          <w:sz w:val="24"/>
          <w:szCs w:val="24"/>
        </w:rPr>
        <w:t>ne przez uczniów i ich rodziców</w:t>
      </w:r>
      <w:r w:rsidRPr="005B37C8">
        <w:rPr>
          <w:rFonts w:asciiTheme="minorHAnsi" w:hAnsiTheme="minorHAnsi" w:cstheme="minorHAnsi"/>
          <w:sz w:val="24"/>
          <w:szCs w:val="24"/>
        </w:rPr>
        <w:t xml:space="preserve"> p</w:t>
      </w:r>
      <w:r w:rsidR="00160249" w:rsidRPr="005B37C8">
        <w:rPr>
          <w:rFonts w:asciiTheme="minorHAnsi" w:hAnsiTheme="minorHAnsi" w:cstheme="minorHAnsi"/>
          <w:sz w:val="24"/>
          <w:szCs w:val="24"/>
        </w:rPr>
        <w:t>owod</w:t>
      </w:r>
      <w:r w:rsidR="00C414B8">
        <w:rPr>
          <w:rFonts w:asciiTheme="minorHAnsi" w:hAnsiTheme="minorHAnsi" w:cstheme="minorHAnsi"/>
          <w:sz w:val="24"/>
          <w:szCs w:val="24"/>
        </w:rPr>
        <w:t>y</w:t>
      </w:r>
      <w:r w:rsidR="00160249" w:rsidRPr="005B37C8">
        <w:rPr>
          <w:rFonts w:asciiTheme="minorHAnsi" w:hAnsiTheme="minorHAnsi" w:cstheme="minorHAnsi"/>
          <w:sz w:val="24"/>
          <w:szCs w:val="24"/>
        </w:rPr>
        <w:t xml:space="preserve"> uczestnictwa w zajęciach pozalekcyjnych </w:t>
      </w:r>
      <w:r w:rsidR="00C414B8">
        <w:rPr>
          <w:rFonts w:asciiTheme="minorHAnsi" w:hAnsiTheme="minorHAnsi" w:cstheme="minorHAnsi"/>
          <w:sz w:val="24"/>
          <w:szCs w:val="24"/>
        </w:rPr>
        <w:t>to:</w:t>
      </w:r>
      <w:r w:rsidR="00160249" w:rsidRPr="005B37C8">
        <w:rPr>
          <w:rFonts w:asciiTheme="minorHAnsi" w:hAnsiTheme="minorHAnsi" w:cstheme="minorHAnsi"/>
          <w:sz w:val="24"/>
          <w:szCs w:val="24"/>
        </w:rPr>
        <w:t xml:space="preserve"> chęć rozwijania zainteresowań</w:t>
      </w:r>
      <w:r w:rsidR="005A28DE" w:rsidRPr="005B37C8">
        <w:rPr>
          <w:rFonts w:asciiTheme="minorHAnsi" w:hAnsiTheme="minorHAnsi" w:cstheme="minorHAnsi"/>
          <w:sz w:val="24"/>
          <w:szCs w:val="24"/>
        </w:rPr>
        <w:t xml:space="preserve"> i umiejętności sportowych</w:t>
      </w:r>
      <w:r w:rsidR="00160249" w:rsidRPr="005B37C8">
        <w:rPr>
          <w:rFonts w:asciiTheme="minorHAnsi" w:hAnsiTheme="minorHAnsi" w:cstheme="minorHAnsi"/>
          <w:sz w:val="24"/>
          <w:szCs w:val="24"/>
        </w:rPr>
        <w:t>, ciekawa forma</w:t>
      </w:r>
      <w:r w:rsidRPr="005B37C8">
        <w:rPr>
          <w:rFonts w:asciiTheme="minorHAnsi" w:hAnsiTheme="minorHAnsi" w:cstheme="minorHAnsi"/>
          <w:sz w:val="24"/>
          <w:szCs w:val="24"/>
        </w:rPr>
        <w:t xml:space="preserve"> zajęć</w:t>
      </w:r>
      <w:r w:rsidR="00E707BD" w:rsidRPr="005B37C8">
        <w:rPr>
          <w:rFonts w:asciiTheme="minorHAnsi" w:hAnsiTheme="minorHAnsi" w:cstheme="minorHAnsi"/>
          <w:sz w:val="24"/>
          <w:szCs w:val="24"/>
        </w:rPr>
        <w:t>.</w:t>
      </w:r>
    </w:p>
    <w:p w:rsidR="00160249" w:rsidRPr="005B37C8" w:rsidRDefault="00F42C98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B37C8">
        <w:rPr>
          <w:rFonts w:asciiTheme="minorHAnsi" w:hAnsiTheme="minorHAnsi" w:cstheme="minorHAnsi"/>
          <w:sz w:val="24"/>
          <w:szCs w:val="24"/>
        </w:rPr>
        <w:t>Nie wszyscy nauczyciele</w:t>
      </w:r>
      <w:r w:rsidR="005A28DE" w:rsidRPr="005B37C8">
        <w:rPr>
          <w:rFonts w:asciiTheme="minorHAnsi" w:hAnsiTheme="minorHAnsi" w:cstheme="minorHAnsi"/>
          <w:sz w:val="24"/>
          <w:szCs w:val="24"/>
        </w:rPr>
        <w:t xml:space="preserve"> </w:t>
      </w:r>
      <w:r w:rsidRPr="005B37C8">
        <w:rPr>
          <w:rFonts w:asciiTheme="minorHAnsi" w:hAnsiTheme="minorHAnsi" w:cstheme="minorHAnsi"/>
          <w:sz w:val="24"/>
          <w:szCs w:val="24"/>
        </w:rPr>
        <w:t>twierdzą, że uczniowie samodzielnie podejmują różne formy aktywności, które przyczyniają się do ich rozwoju</w:t>
      </w:r>
      <w:r w:rsidR="00160249" w:rsidRPr="005B37C8">
        <w:rPr>
          <w:rFonts w:asciiTheme="minorHAnsi" w:hAnsiTheme="minorHAnsi" w:cstheme="minorHAnsi"/>
          <w:sz w:val="24"/>
          <w:szCs w:val="24"/>
        </w:rPr>
        <w:t>.</w:t>
      </w:r>
    </w:p>
    <w:p w:rsidR="00160249" w:rsidRPr="005B37C8" w:rsidRDefault="00F42C98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B37C8">
        <w:rPr>
          <w:rFonts w:asciiTheme="minorHAnsi" w:hAnsiTheme="minorHAnsi" w:cstheme="minorHAnsi"/>
          <w:sz w:val="24"/>
          <w:szCs w:val="24"/>
        </w:rPr>
        <w:lastRenderedPageBreak/>
        <w:t>Nauczyciele uważają, że pomysły uczniów są brane pod uwagę i przeznaczane do realizacji, ale nie wszystkie</w:t>
      </w:r>
      <w:r w:rsidR="00160249" w:rsidRPr="005B37C8">
        <w:rPr>
          <w:rFonts w:asciiTheme="minorHAnsi" w:hAnsiTheme="minorHAnsi" w:cstheme="minorHAnsi"/>
          <w:sz w:val="24"/>
          <w:szCs w:val="24"/>
        </w:rPr>
        <w:t>.  Rodzice nie zawsze wiedzą, czy pomysły ich dzieci są realizowane.</w:t>
      </w:r>
    </w:p>
    <w:p w:rsidR="00160249" w:rsidRPr="00C414B8" w:rsidRDefault="00160249" w:rsidP="005B37C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B37C8">
        <w:rPr>
          <w:rFonts w:asciiTheme="minorHAnsi" w:hAnsiTheme="minorHAnsi" w:cstheme="minorHAnsi"/>
          <w:sz w:val="24"/>
          <w:szCs w:val="24"/>
        </w:rPr>
        <w:t>Dzieci</w:t>
      </w:r>
      <w:r w:rsidR="00C414B8">
        <w:rPr>
          <w:rFonts w:asciiTheme="minorHAnsi" w:hAnsiTheme="minorHAnsi" w:cstheme="minorHAnsi"/>
          <w:sz w:val="24"/>
          <w:szCs w:val="24"/>
        </w:rPr>
        <w:t xml:space="preserve"> w dużym stopniu</w:t>
      </w:r>
      <w:r w:rsidRPr="005B37C8">
        <w:rPr>
          <w:rFonts w:asciiTheme="minorHAnsi" w:hAnsiTheme="minorHAnsi" w:cstheme="minorHAnsi"/>
          <w:sz w:val="24"/>
          <w:szCs w:val="24"/>
        </w:rPr>
        <w:t xml:space="preserve"> angażują się w działania podejmowane przez szkołę.</w:t>
      </w:r>
    </w:p>
    <w:p w:rsidR="00C414B8" w:rsidRDefault="00C414B8" w:rsidP="00C414B8">
      <w:pPr>
        <w:spacing w:after="0"/>
        <w:rPr>
          <w:rFonts w:cstheme="minorHAnsi"/>
          <w:sz w:val="24"/>
          <w:szCs w:val="24"/>
          <w:u w:val="single"/>
        </w:rPr>
      </w:pPr>
    </w:p>
    <w:p w:rsidR="00C414B8" w:rsidRDefault="00C414B8" w:rsidP="00C414B8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Rekomendacje:</w:t>
      </w:r>
    </w:p>
    <w:p w:rsidR="00C414B8" w:rsidRDefault="00C414B8" w:rsidP="00C414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dalszym ciągu angażować uczniów do udziału w zajęciach pozalekcyjnych,</w:t>
      </w:r>
    </w:p>
    <w:p w:rsidR="00C414B8" w:rsidRDefault="00C414B8" w:rsidP="00C414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rozwijać u uczniów chęć do uczestnictwa w życiu szkoły i pracy na rzecz szkoły.</w:t>
      </w:r>
    </w:p>
    <w:p w:rsidR="00C414B8" w:rsidRDefault="00C414B8" w:rsidP="00C414B8">
      <w:pPr>
        <w:spacing w:after="0"/>
        <w:rPr>
          <w:rFonts w:cstheme="minorHAnsi"/>
          <w:sz w:val="24"/>
          <w:szCs w:val="24"/>
        </w:rPr>
      </w:pPr>
    </w:p>
    <w:p w:rsidR="00C414B8" w:rsidRDefault="00C414B8" w:rsidP="00C414B8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Działania:</w:t>
      </w:r>
    </w:p>
    <w:p w:rsidR="00C414B8" w:rsidRPr="00C414B8" w:rsidRDefault="00C414B8" w:rsidP="00C414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angażować jak największą grupę uczniów do udziału w organizacji uroczystości klasowych, szkolnych, środowiskowych.</w:t>
      </w:r>
    </w:p>
    <w:p w:rsidR="00F42C98" w:rsidRPr="005B37C8" w:rsidRDefault="00F42C98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544B44" w:rsidRDefault="00544B44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6820B9" w:rsidRPr="005B37C8" w:rsidRDefault="006820B9" w:rsidP="005B37C8">
      <w:pPr>
        <w:spacing w:after="0" w:line="276" w:lineRule="auto"/>
        <w:rPr>
          <w:rFonts w:cstheme="minorHAnsi"/>
          <w:sz w:val="24"/>
          <w:szCs w:val="24"/>
        </w:rPr>
      </w:pPr>
    </w:p>
    <w:p w:rsidR="006820B9" w:rsidRPr="00E816BA" w:rsidRDefault="006820B9" w:rsidP="006820B9">
      <w:pPr>
        <w:spacing w:after="0" w:line="360" w:lineRule="auto"/>
        <w:rPr>
          <w:sz w:val="20"/>
          <w:szCs w:val="20"/>
        </w:rPr>
      </w:pPr>
      <w:bookmarkStart w:id="5" w:name="_GoBack"/>
      <w:r w:rsidRPr="00E816BA">
        <w:rPr>
          <w:sz w:val="20"/>
          <w:szCs w:val="20"/>
        </w:rPr>
        <w:t>Raport opracowały:</w:t>
      </w:r>
    </w:p>
    <w:p w:rsidR="006820B9" w:rsidRPr="00E816BA" w:rsidRDefault="006820B9" w:rsidP="006820B9">
      <w:pPr>
        <w:spacing w:after="0" w:line="360" w:lineRule="auto"/>
        <w:rPr>
          <w:sz w:val="20"/>
          <w:szCs w:val="20"/>
        </w:rPr>
      </w:pPr>
      <w:r w:rsidRPr="00E816BA">
        <w:rPr>
          <w:sz w:val="20"/>
          <w:szCs w:val="20"/>
        </w:rPr>
        <w:t>Dutkowska Natalia</w:t>
      </w:r>
    </w:p>
    <w:p w:rsidR="006820B9" w:rsidRPr="00E816BA" w:rsidRDefault="006820B9" w:rsidP="006820B9">
      <w:pPr>
        <w:spacing w:after="0" w:line="360" w:lineRule="auto"/>
        <w:rPr>
          <w:sz w:val="20"/>
          <w:szCs w:val="20"/>
        </w:rPr>
      </w:pPr>
      <w:r w:rsidRPr="00E816BA">
        <w:rPr>
          <w:sz w:val="20"/>
          <w:szCs w:val="20"/>
        </w:rPr>
        <w:t>Majewska Jolanta</w:t>
      </w:r>
    </w:p>
    <w:p w:rsidR="006820B9" w:rsidRPr="00E816BA" w:rsidRDefault="006820B9" w:rsidP="006820B9">
      <w:pPr>
        <w:spacing w:after="0" w:line="360" w:lineRule="auto"/>
        <w:rPr>
          <w:sz w:val="20"/>
          <w:szCs w:val="20"/>
        </w:rPr>
      </w:pPr>
      <w:r w:rsidRPr="00E816BA">
        <w:rPr>
          <w:sz w:val="20"/>
          <w:szCs w:val="20"/>
        </w:rPr>
        <w:t>Orzechowska Aleksandra</w:t>
      </w:r>
    </w:p>
    <w:p w:rsidR="00342017" w:rsidRPr="00E816BA" w:rsidRDefault="006820B9" w:rsidP="006820B9">
      <w:pPr>
        <w:spacing w:after="0" w:line="276" w:lineRule="auto"/>
        <w:rPr>
          <w:rFonts w:cstheme="minorHAnsi"/>
          <w:sz w:val="20"/>
          <w:szCs w:val="20"/>
        </w:rPr>
      </w:pPr>
      <w:r w:rsidRPr="00E816BA">
        <w:rPr>
          <w:sz w:val="20"/>
          <w:szCs w:val="20"/>
        </w:rPr>
        <w:t>Stępniak Maria</w:t>
      </w:r>
    </w:p>
    <w:p w:rsidR="00342017" w:rsidRPr="00E816BA" w:rsidRDefault="00342017" w:rsidP="005B37C8">
      <w:pPr>
        <w:spacing w:after="0" w:line="276" w:lineRule="auto"/>
        <w:rPr>
          <w:rFonts w:cstheme="minorHAnsi"/>
          <w:sz w:val="20"/>
          <w:szCs w:val="20"/>
        </w:rPr>
      </w:pPr>
    </w:p>
    <w:bookmarkEnd w:id="5"/>
    <w:p w:rsidR="00342017" w:rsidRPr="005B37C8" w:rsidRDefault="00342017" w:rsidP="005B37C8">
      <w:pPr>
        <w:spacing w:after="0" w:line="276" w:lineRule="auto"/>
        <w:rPr>
          <w:rFonts w:cstheme="minorHAnsi"/>
          <w:sz w:val="24"/>
          <w:szCs w:val="24"/>
        </w:rPr>
      </w:pPr>
    </w:p>
    <w:sectPr w:rsidR="00342017" w:rsidRPr="005B37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D8" w:rsidRDefault="00E853D8" w:rsidP="00E853D8">
      <w:pPr>
        <w:spacing w:after="0" w:line="240" w:lineRule="auto"/>
      </w:pPr>
      <w:r>
        <w:separator/>
      </w:r>
    </w:p>
  </w:endnote>
  <w:endnote w:type="continuationSeparator" w:id="0">
    <w:p w:rsidR="00E853D8" w:rsidRDefault="00E853D8" w:rsidP="00E8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439663"/>
      <w:docPartObj>
        <w:docPartGallery w:val="Page Numbers (Bottom of Page)"/>
        <w:docPartUnique/>
      </w:docPartObj>
    </w:sdtPr>
    <w:sdtEndPr/>
    <w:sdtContent>
      <w:p w:rsidR="00E853D8" w:rsidRDefault="00E853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53D8" w:rsidRDefault="00E8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D8" w:rsidRDefault="00E853D8" w:rsidP="00E853D8">
      <w:pPr>
        <w:spacing w:after="0" w:line="240" w:lineRule="auto"/>
      </w:pPr>
      <w:r>
        <w:separator/>
      </w:r>
    </w:p>
  </w:footnote>
  <w:footnote w:type="continuationSeparator" w:id="0">
    <w:p w:rsidR="00E853D8" w:rsidRDefault="00E853D8" w:rsidP="00E8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190"/>
    <w:multiLevelType w:val="hybridMultilevel"/>
    <w:tmpl w:val="FE327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06139"/>
    <w:multiLevelType w:val="hybridMultilevel"/>
    <w:tmpl w:val="37DC8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2188"/>
    <w:multiLevelType w:val="hybridMultilevel"/>
    <w:tmpl w:val="AAD4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5935"/>
    <w:multiLevelType w:val="hybridMultilevel"/>
    <w:tmpl w:val="2F2C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2E"/>
    <w:rsid w:val="00054551"/>
    <w:rsid w:val="00127490"/>
    <w:rsid w:val="00140CAB"/>
    <w:rsid w:val="001518B6"/>
    <w:rsid w:val="00160249"/>
    <w:rsid w:val="0019324C"/>
    <w:rsid w:val="001A4721"/>
    <w:rsid w:val="001D3262"/>
    <w:rsid w:val="001D3B98"/>
    <w:rsid w:val="00217B32"/>
    <w:rsid w:val="00236162"/>
    <w:rsid w:val="00240C0F"/>
    <w:rsid w:val="00267D11"/>
    <w:rsid w:val="002950A9"/>
    <w:rsid w:val="002D46C3"/>
    <w:rsid w:val="0031519C"/>
    <w:rsid w:val="00342017"/>
    <w:rsid w:val="003B602E"/>
    <w:rsid w:val="003E4411"/>
    <w:rsid w:val="00416EB0"/>
    <w:rsid w:val="00540D37"/>
    <w:rsid w:val="00544B44"/>
    <w:rsid w:val="005A28DE"/>
    <w:rsid w:val="005B37C8"/>
    <w:rsid w:val="005D3E18"/>
    <w:rsid w:val="006820B9"/>
    <w:rsid w:val="00685A01"/>
    <w:rsid w:val="0068654B"/>
    <w:rsid w:val="006C18FF"/>
    <w:rsid w:val="006E7F3D"/>
    <w:rsid w:val="007E7056"/>
    <w:rsid w:val="007F1AE5"/>
    <w:rsid w:val="008639AF"/>
    <w:rsid w:val="008F2D42"/>
    <w:rsid w:val="00914A60"/>
    <w:rsid w:val="00A2025A"/>
    <w:rsid w:val="00A22625"/>
    <w:rsid w:val="00A27B7C"/>
    <w:rsid w:val="00AA1E8A"/>
    <w:rsid w:val="00AC7C7E"/>
    <w:rsid w:val="00AE437F"/>
    <w:rsid w:val="00B12FDB"/>
    <w:rsid w:val="00B67F52"/>
    <w:rsid w:val="00BD242B"/>
    <w:rsid w:val="00C07859"/>
    <w:rsid w:val="00C414B8"/>
    <w:rsid w:val="00CF5EC0"/>
    <w:rsid w:val="00D256A4"/>
    <w:rsid w:val="00DA1187"/>
    <w:rsid w:val="00DF59BD"/>
    <w:rsid w:val="00E0650E"/>
    <w:rsid w:val="00E707BD"/>
    <w:rsid w:val="00E72F3D"/>
    <w:rsid w:val="00E816BA"/>
    <w:rsid w:val="00E853D8"/>
    <w:rsid w:val="00EB1E9E"/>
    <w:rsid w:val="00ED1C0E"/>
    <w:rsid w:val="00F1372B"/>
    <w:rsid w:val="00F21AA2"/>
    <w:rsid w:val="00F429AC"/>
    <w:rsid w:val="00F42C98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5B21-0B4D-4796-A039-FC7A0926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0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3D8"/>
  </w:style>
  <w:style w:type="paragraph" w:styleId="Stopka">
    <w:name w:val="footer"/>
    <w:basedOn w:val="Normalny"/>
    <w:link w:val="StopkaZnak"/>
    <w:uiPriority w:val="99"/>
    <w:unhideWhenUsed/>
    <w:rsid w:val="00E8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 / raczej 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uczeń</c:v>
                </c:pt>
                <c:pt idx="1">
                  <c:v>rodzic</c:v>
                </c:pt>
                <c:pt idx="2">
                  <c:v>nauczyciel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97</c:v>
                </c:pt>
                <c:pt idx="1">
                  <c:v>93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C-4449-950A-A1CF5EB1661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uczeń</c:v>
                </c:pt>
                <c:pt idx="1">
                  <c:v>rodzic</c:v>
                </c:pt>
                <c:pt idx="2">
                  <c:v>nauczyciel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C-4449-950A-A1CF5EB16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2102975"/>
        <c:axId val="1210858591"/>
      </c:barChart>
      <c:catAx>
        <c:axId val="1222102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0858591"/>
        <c:crosses val="autoZero"/>
        <c:auto val="1"/>
        <c:lblAlgn val="ctr"/>
        <c:lblOffset val="100"/>
        <c:noMultiLvlLbl val="0"/>
      </c:catAx>
      <c:valAx>
        <c:axId val="1210858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2102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Arkusz1!$A$26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Arkusz1!$B$25:$C$25</c:f>
              <c:strCache>
                <c:ptCount val="2"/>
                <c:pt idx="0">
                  <c:v>tak / raczej tak</c:v>
                </c:pt>
                <c:pt idx="1">
                  <c:v>nie</c:v>
                </c:pt>
              </c:strCache>
            </c:strRef>
          </c:cat>
          <c:val>
            <c:numRef>
              <c:f>Arkusz1!$B$26:$C$26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E-41B2-8121-3E1BF4B1A1D6}"/>
            </c:ext>
          </c:extLst>
        </c:ser>
        <c:ser>
          <c:idx val="1"/>
          <c:order val="1"/>
          <c:tx>
            <c:strRef>
              <c:f>Arkusz1!$A$27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Arkusz1!$B$25:$C$25</c:f>
              <c:strCache>
                <c:ptCount val="2"/>
                <c:pt idx="0">
                  <c:v>tak / raczej tak</c:v>
                </c:pt>
                <c:pt idx="1">
                  <c:v>nie</c:v>
                </c:pt>
              </c:strCache>
            </c:strRef>
          </c:cat>
          <c:val>
            <c:numRef>
              <c:f>Arkusz1!$B$27:$C$27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2E-41B2-8121-3E1BF4B1A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7866159"/>
        <c:axId val="1210982655"/>
      </c:barChart>
      <c:catAx>
        <c:axId val="1217866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0982655"/>
        <c:crosses val="autoZero"/>
        <c:auto val="1"/>
        <c:lblAlgn val="ctr"/>
        <c:lblOffset val="100"/>
        <c:noMultiLvlLbl val="0"/>
      </c:catAx>
      <c:valAx>
        <c:axId val="1210982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7866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B1-447A-B79C-62BAAEE2A8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B1-447A-B79C-62BAAEE2A8EE}"/>
              </c:ext>
            </c:extLst>
          </c:dPt>
          <c:cat>
            <c:strRef>
              <c:f>Arkusz2!$N$27:$N$28</c:f>
              <c:strCache>
                <c:ptCount val="2"/>
                <c:pt idx="0">
                  <c:v>tak</c:v>
                </c:pt>
                <c:pt idx="1">
                  <c:v>brak odp.</c:v>
                </c:pt>
              </c:strCache>
            </c:strRef>
          </c:cat>
          <c:val>
            <c:numRef>
              <c:f>Arkusz2!$O$27:$O$28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B1-447A-B79C-62BAAEE2A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Orzechowska</cp:lastModifiedBy>
  <cp:revision>4</cp:revision>
  <dcterms:created xsi:type="dcterms:W3CDTF">2023-05-24T08:11:00Z</dcterms:created>
  <dcterms:modified xsi:type="dcterms:W3CDTF">2023-05-24T09:33:00Z</dcterms:modified>
</cp:coreProperties>
</file>